
<file path=[Content_Types].xml><?xml version="1.0" encoding="utf-8"?>
<Types xmlns="http://schemas.openxmlformats.org/package/2006/content-types">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55A606" w14:textId="77777777" w:rsidR="00602D1F" w:rsidRDefault="004C2A46" w:rsidP="006D375B">
      <w:pPr>
        <w:spacing w:after="120"/>
        <w:rPr>
          <w:rFonts w:ascii="Arial Narrow" w:hAnsi="Arial Narrow"/>
          <w:sz w:val="36"/>
          <w:szCs w:val="36"/>
        </w:rPr>
      </w:pPr>
      <w:r w:rsidRPr="004C2A46">
        <w:rPr>
          <w:rFonts w:ascii="Arial Narrow" w:hAnsi="Arial Narrow"/>
          <w:sz w:val="36"/>
          <w:szCs w:val="36"/>
        </w:rPr>
        <w:t>Termo de Adesão</w:t>
      </w:r>
      <w:r w:rsidR="00B751C2">
        <w:rPr>
          <w:rFonts w:ascii="Arial Narrow" w:hAnsi="Arial Narrow"/>
          <w:sz w:val="36"/>
          <w:szCs w:val="36"/>
        </w:rPr>
        <w:t xml:space="preserve"> e Ciência de Risco</w:t>
      </w:r>
    </w:p>
    <w:tbl>
      <w:tblPr>
        <w:tblW w:w="0" w:type="auto"/>
        <w:tblInd w:w="108" w:type="dxa"/>
        <w:tblLook w:val="01E0" w:firstRow="1" w:lastRow="1" w:firstColumn="1" w:lastColumn="1" w:noHBand="0" w:noVBand="0"/>
      </w:tblPr>
      <w:tblGrid>
        <w:gridCol w:w="564"/>
        <w:gridCol w:w="1411"/>
        <w:gridCol w:w="2995"/>
        <w:gridCol w:w="282"/>
        <w:gridCol w:w="1001"/>
        <w:gridCol w:w="608"/>
        <w:gridCol w:w="3047"/>
        <w:gridCol w:w="143"/>
      </w:tblGrid>
      <w:tr w:rsidR="00675F41" w:rsidRPr="00721819" w14:paraId="51506AF6" w14:textId="77777777" w:rsidTr="00EA6F6A">
        <w:trPr>
          <w:trHeight w:val="322"/>
        </w:trPr>
        <w:tc>
          <w:tcPr>
            <w:tcW w:w="6253" w:type="dxa"/>
            <w:gridSpan w:val="5"/>
          </w:tcPr>
          <w:p w14:paraId="4610F13F"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Nome do Fundo</w:t>
            </w:r>
          </w:p>
        </w:tc>
        <w:tc>
          <w:tcPr>
            <w:tcW w:w="608" w:type="dxa"/>
          </w:tcPr>
          <w:p w14:paraId="1303D9C0" w14:textId="77777777" w:rsidR="00BA3EEF" w:rsidRPr="00721819" w:rsidRDefault="00BA3EEF" w:rsidP="006D375B">
            <w:pPr>
              <w:spacing w:after="120"/>
              <w:ind w:left="-108"/>
              <w:jc w:val="both"/>
              <w:rPr>
                <w:rFonts w:ascii="Arial Narrow" w:hAnsi="Arial Narrow" w:cs="Arial"/>
                <w:sz w:val="24"/>
                <w:szCs w:val="24"/>
              </w:rPr>
            </w:pPr>
          </w:p>
        </w:tc>
        <w:tc>
          <w:tcPr>
            <w:tcW w:w="3190" w:type="dxa"/>
            <w:gridSpan w:val="2"/>
          </w:tcPr>
          <w:p w14:paraId="15C568C1" w14:textId="77777777" w:rsidR="00BA3EEF" w:rsidRPr="00721819" w:rsidRDefault="00BA3EEF"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6D4C7D94" w14:textId="77777777" w:rsidTr="00EA6F6A">
        <w:trPr>
          <w:trHeight w:val="392"/>
        </w:trPr>
        <w:tc>
          <w:tcPr>
            <w:tcW w:w="6253" w:type="dxa"/>
            <w:gridSpan w:val="5"/>
            <w:tcBorders>
              <w:bottom w:val="single" w:sz="6" w:space="0" w:color="808080"/>
            </w:tcBorders>
          </w:tcPr>
          <w:p w14:paraId="152437B6" w14:textId="5C4A0D13" w:rsidR="00BA3EEF" w:rsidRPr="00600FA0" w:rsidRDefault="00CE440C" w:rsidP="006D375B">
            <w:pPr>
              <w:spacing w:after="120"/>
              <w:jc w:val="both"/>
              <w:rPr>
                <w:rFonts w:ascii="Arial Narrow" w:hAnsi="Arial Narrow" w:cs="Arial"/>
                <w:sz w:val="24"/>
                <w:szCs w:val="24"/>
                <w:shd w:val="clear" w:color="auto" w:fill="C0C0C0"/>
              </w:rPr>
            </w:pPr>
            <w:r w:rsidRPr="00CE440C">
              <w:rPr>
                <w:rFonts w:ascii="Arial Narrow" w:hAnsi="Arial Narrow" w:cs="Arial"/>
                <w:sz w:val="24"/>
                <w:szCs w:val="24"/>
              </w:rPr>
              <w:t>EMPIRICUS DOLAR FUNDO DE INVESTIMENTO FINANCEIRO CAMBIAL</w:t>
            </w:r>
          </w:p>
        </w:tc>
        <w:tc>
          <w:tcPr>
            <w:tcW w:w="608" w:type="dxa"/>
          </w:tcPr>
          <w:p w14:paraId="2979FA84" w14:textId="77777777" w:rsidR="00BA3EEF" w:rsidRPr="00721819" w:rsidRDefault="00BA3EEF" w:rsidP="006D375B">
            <w:pPr>
              <w:spacing w:after="120"/>
              <w:ind w:left="-108"/>
              <w:rPr>
                <w:rFonts w:ascii="Arial Narrow" w:hAnsi="Arial Narrow" w:cs="Arial"/>
                <w:sz w:val="24"/>
                <w:szCs w:val="24"/>
              </w:rPr>
            </w:pPr>
          </w:p>
        </w:tc>
        <w:tc>
          <w:tcPr>
            <w:tcW w:w="3190" w:type="dxa"/>
            <w:gridSpan w:val="2"/>
            <w:tcBorders>
              <w:bottom w:val="single" w:sz="6" w:space="0" w:color="808080"/>
            </w:tcBorders>
          </w:tcPr>
          <w:p w14:paraId="478C52AC" w14:textId="068AF8B4" w:rsidR="00BA3EEF" w:rsidRPr="00721819" w:rsidRDefault="000C01F2"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33.952.939/0001-05</w:t>
            </w:r>
          </w:p>
        </w:tc>
      </w:tr>
      <w:tr w:rsidR="00675F41" w:rsidRPr="00721819" w14:paraId="49955169" w14:textId="77777777" w:rsidTr="00EA6F6A">
        <w:trPr>
          <w:trHeight w:val="322"/>
        </w:trPr>
        <w:tc>
          <w:tcPr>
            <w:tcW w:w="6253" w:type="dxa"/>
            <w:gridSpan w:val="5"/>
          </w:tcPr>
          <w:p w14:paraId="79E8AE89" w14:textId="64965C21"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Classe</w:t>
            </w:r>
            <w:r w:rsidRPr="00721819">
              <w:rPr>
                <w:rFonts w:ascii="Arial Narrow" w:hAnsi="Arial Narrow" w:cs="Arial"/>
                <w:sz w:val="24"/>
                <w:szCs w:val="24"/>
              </w:rPr>
              <w:t xml:space="preserve"> do Fundo</w:t>
            </w:r>
          </w:p>
        </w:tc>
        <w:tc>
          <w:tcPr>
            <w:tcW w:w="608" w:type="dxa"/>
          </w:tcPr>
          <w:p w14:paraId="6E7CC589" w14:textId="77777777" w:rsidR="00CE39DD" w:rsidRPr="00721819" w:rsidRDefault="00CE39DD" w:rsidP="006D375B">
            <w:pPr>
              <w:spacing w:after="120"/>
              <w:ind w:left="-108"/>
              <w:jc w:val="both"/>
              <w:rPr>
                <w:rFonts w:ascii="Arial Narrow" w:hAnsi="Arial Narrow" w:cs="Arial"/>
                <w:sz w:val="24"/>
                <w:szCs w:val="24"/>
              </w:rPr>
            </w:pPr>
          </w:p>
        </w:tc>
        <w:tc>
          <w:tcPr>
            <w:tcW w:w="3190" w:type="dxa"/>
            <w:gridSpan w:val="2"/>
          </w:tcPr>
          <w:p w14:paraId="43B31E11" w14:textId="77777777" w:rsidR="00CE39DD" w:rsidRPr="00721819" w:rsidRDefault="00CE39DD" w:rsidP="006D375B">
            <w:pPr>
              <w:spacing w:after="120"/>
              <w:ind w:left="-108"/>
              <w:jc w:val="both"/>
              <w:rPr>
                <w:rFonts w:ascii="Arial Narrow" w:hAnsi="Arial Narrow" w:cs="Arial"/>
                <w:sz w:val="24"/>
                <w:szCs w:val="24"/>
              </w:rPr>
            </w:pPr>
            <w:r w:rsidRPr="00721819">
              <w:rPr>
                <w:rFonts w:ascii="Arial Narrow" w:hAnsi="Arial Narrow" w:cs="Arial"/>
                <w:sz w:val="24"/>
                <w:szCs w:val="24"/>
              </w:rPr>
              <w:t>CNPJ</w:t>
            </w:r>
          </w:p>
        </w:tc>
      </w:tr>
      <w:tr w:rsidR="00675F41" w:rsidRPr="00721819" w14:paraId="04899AEC" w14:textId="77777777" w:rsidTr="00EA6F6A">
        <w:trPr>
          <w:trHeight w:val="377"/>
        </w:trPr>
        <w:tc>
          <w:tcPr>
            <w:tcW w:w="6253" w:type="dxa"/>
            <w:gridSpan w:val="5"/>
            <w:tcBorders>
              <w:bottom w:val="single" w:sz="6" w:space="0" w:color="808080"/>
            </w:tcBorders>
          </w:tcPr>
          <w:p w14:paraId="0060FDD1" w14:textId="0B1A2988" w:rsidR="00CE39DD" w:rsidRPr="00600FA0" w:rsidRDefault="00CE440C" w:rsidP="00CE440C">
            <w:pPr>
              <w:spacing w:after="120"/>
              <w:jc w:val="both"/>
              <w:rPr>
                <w:rFonts w:ascii="Arial Narrow" w:hAnsi="Arial Narrow" w:cs="Arial"/>
                <w:sz w:val="24"/>
                <w:szCs w:val="24"/>
                <w:shd w:val="clear" w:color="auto" w:fill="C0C0C0"/>
              </w:rPr>
            </w:pPr>
            <w:r w:rsidRPr="00CE440C">
              <w:rPr>
                <w:rFonts w:ascii="Arial Narrow" w:hAnsi="Arial Narrow" w:cs="Arial"/>
                <w:sz w:val="24"/>
                <w:szCs w:val="24"/>
              </w:rPr>
              <w:t>CLASSE ÚNICA DE COTAS DO EMPIRICUS DOLAR FUNDO DE INVESTIMENTO FINANCEIRO</w:t>
            </w:r>
            <w:r>
              <w:rPr>
                <w:rFonts w:ascii="Arial Narrow" w:hAnsi="Arial Narrow" w:cs="Arial"/>
                <w:sz w:val="24"/>
                <w:szCs w:val="24"/>
              </w:rPr>
              <w:t xml:space="preserve"> </w:t>
            </w:r>
            <w:r w:rsidRPr="00CE440C">
              <w:rPr>
                <w:rFonts w:ascii="Arial Narrow" w:hAnsi="Arial Narrow" w:cs="Arial"/>
                <w:sz w:val="24"/>
                <w:szCs w:val="24"/>
              </w:rPr>
              <w:t>CAMBIAL - RESPONSABILIDADE LIMITADA</w:t>
            </w:r>
          </w:p>
        </w:tc>
        <w:tc>
          <w:tcPr>
            <w:tcW w:w="608" w:type="dxa"/>
          </w:tcPr>
          <w:p w14:paraId="23F5F825" w14:textId="77777777" w:rsidR="00CE39DD" w:rsidRPr="00721819" w:rsidRDefault="00CE39DD" w:rsidP="006D375B">
            <w:pPr>
              <w:spacing w:after="120"/>
              <w:ind w:left="-108"/>
              <w:rPr>
                <w:rFonts w:ascii="Arial Narrow" w:hAnsi="Arial Narrow" w:cs="Arial"/>
                <w:sz w:val="24"/>
                <w:szCs w:val="24"/>
              </w:rPr>
            </w:pPr>
          </w:p>
        </w:tc>
        <w:tc>
          <w:tcPr>
            <w:tcW w:w="3190" w:type="dxa"/>
            <w:gridSpan w:val="2"/>
            <w:tcBorders>
              <w:bottom w:val="single" w:sz="6" w:space="0" w:color="808080"/>
            </w:tcBorders>
          </w:tcPr>
          <w:p w14:paraId="2E3D6648" w14:textId="61B8EC30" w:rsidR="00CE39DD" w:rsidRPr="00721819" w:rsidRDefault="00E7046D" w:rsidP="006D375B">
            <w:pPr>
              <w:spacing w:after="120"/>
              <w:ind w:left="-108"/>
              <w:rPr>
                <w:rFonts w:ascii="Arial Narrow" w:hAnsi="Arial Narrow" w:cs="Arial"/>
                <w:sz w:val="24"/>
                <w:szCs w:val="24"/>
                <w:shd w:val="clear" w:color="auto" w:fill="C0C0C0"/>
              </w:rPr>
            </w:pPr>
            <w:r>
              <w:rPr>
                <w:rFonts w:ascii="Arial Narrow" w:hAnsi="Arial Narrow" w:cs="Arial"/>
                <w:sz w:val="24"/>
                <w:szCs w:val="24"/>
              </w:rPr>
              <w:t>33.952.939/0001-05</w:t>
            </w:r>
          </w:p>
        </w:tc>
      </w:tr>
      <w:tr w:rsidR="00675F41" w:rsidRPr="00721819" w14:paraId="69391B3B" w14:textId="77777777" w:rsidTr="00EA6F6A">
        <w:trPr>
          <w:trHeight w:val="322"/>
        </w:trPr>
        <w:tc>
          <w:tcPr>
            <w:tcW w:w="6253" w:type="dxa"/>
            <w:gridSpan w:val="5"/>
          </w:tcPr>
          <w:p w14:paraId="2E08FD24" w14:textId="58467256" w:rsidR="00CE39DD" w:rsidRPr="00721819" w:rsidRDefault="00CE39DD" w:rsidP="006D375B">
            <w:pPr>
              <w:spacing w:after="120"/>
              <w:ind w:left="-108"/>
              <w:jc w:val="both"/>
              <w:rPr>
                <w:rFonts w:ascii="Arial Narrow" w:hAnsi="Arial Narrow" w:cs="Arial"/>
                <w:sz w:val="24"/>
                <w:szCs w:val="24"/>
              </w:rPr>
            </w:pPr>
            <w:r>
              <w:rPr>
                <w:rFonts w:ascii="Arial Narrow" w:hAnsi="Arial Narrow" w:cs="Arial"/>
                <w:sz w:val="24"/>
                <w:szCs w:val="24"/>
              </w:rPr>
              <w:t>Subclasse</w:t>
            </w:r>
            <w:r w:rsidRPr="00721819">
              <w:rPr>
                <w:rFonts w:ascii="Arial Narrow" w:hAnsi="Arial Narrow" w:cs="Arial"/>
                <w:sz w:val="24"/>
                <w:szCs w:val="24"/>
              </w:rPr>
              <w:t xml:space="preserve"> do Fundo</w:t>
            </w:r>
          </w:p>
        </w:tc>
        <w:tc>
          <w:tcPr>
            <w:tcW w:w="608" w:type="dxa"/>
          </w:tcPr>
          <w:p w14:paraId="29E42AC4" w14:textId="77777777" w:rsidR="00CE39DD" w:rsidRPr="00721819" w:rsidRDefault="00CE39DD" w:rsidP="006D375B">
            <w:pPr>
              <w:spacing w:after="120"/>
              <w:ind w:left="-108"/>
              <w:jc w:val="both"/>
              <w:rPr>
                <w:rFonts w:ascii="Arial Narrow" w:hAnsi="Arial Narrow" w:cs="Arial"/>
                <w:sz w:val="24"/>
                <w:szCs w:val="24"/>
              </w:rPr>
            </w:pPr>
          </w:p>
        </w:tc>
        <w:tc>
          <w:tcPr>
            <w:tcW w:w="3190" w:type="dxa"/>
            <w:gridSpan w:val="2"/>
          </w:tcPr>
          <w:p w14:paraId="31496F21" w14:textId="31C78D0A" w:rsidR="00CE39DD" w:rsidRPr="00721819" w:rsidRDefault="00321F9A" w:rsidP="006D375B">
            <w:pPr>
              <w:spacing w:after="120"/>
              <w:ind w:left="-108"/>
              <w:jc w:val="both"/>
              <w:rPr>
                <w:rFonts w:ascii="Arial Narrow" w:hAnsi="Arial Narrow" w:cs="Arial"/>
                <w:sz w:val="24"/>
                <w:szCs w:val="24"/>
              </w:rPr>
            </w:pPr>
            <w:r>
              <w:rPr>
                <w:rFonts w:ascii="Arial Narrow" w:hAnsi="Arial Narrow" w:cs="Arial"/>
                <w:sz w:val="24"/>
                <w:szCs w:val="24"/>
              </w:rPr>
              <w:t>Código CVM</w:t>
            </w:r>
          </w:p>
        </w:tc>
      </w:tr>
      <w:tr w:rsidR="00675F41" w:rsidRPr="00CF1E3E" w14:paraId="69B56410" w14:textId="77777777" w:rsidTr="00EA6F6A">
        <w:trPr>
          <w:trHeight w:val="377"/>
        </w:trPr>
        <w:tc>
          <w:tcPr>
            <w:tcW w:w="6253" w:type="dxa"/>
            <w:gridSpan w:val="5"/>
            <w:tcBorders>
              <w:bottom w:val="single" w:sz="6" w:space="0" w:color="808080"/>
            </w:tcBorders>
            <w:shd w:val="clear" w:color="auto" w:fill="FFFFFF" w:themeFill="background1"/>
          </w:tcPr>
          <w:p w14:paraId="4ED682E5" w14:textId="59CE71EB" w:rsidR="00CE39DD" w:rsidRPr="00E7046D" w:rsidRDefault="00CE39DD" w:rsidP="006D375B">
            <w:pPr>
              <w:spacing w:after="120"/>
              <w:jc w:val="both"/>
              <w:rPr>
                <w:rFonts w:ascii="Arial Narrow" w:hAnsi="Arial Narrow" w:cs="Arial"/>
                <w:sz w:val="24"/>
                <w:szCs w:val="24"/>
                <w:shd w:val="clear" w:color="auto" w:fill="C0C0C0"/>
              </w:rPr>
            </w:pPr>
          </w:p>
        </w:tc>
        <w:tc>
          <w:tcPr>
            <w:tcW w:w="608" w:type="dxa"/>
          </w:tcPr>
          <w:p w14:paraId="16686A94" w14:textId="77777777" w:rsidR="00CE39DD" w:rsidRPr="00721819" w:rsidRDefault="00CE39DD" w:rsidP="006D375B">
            <w:pPr>
              <w:spacing w:after="120"/>
              <w:ind w:left="-108"/>
              <w:rPr>
                <w:rFonts w:ascii="Arial Narrow" w:hAnsi="Arial Narrow" w:cs="Arial"/>
                <w:sz w:val="24"/>
                <w:szCs w:val="24"/>
              </w:rPr>
            </w:pPr>
          </w:p>
        </w:tc>
        <w:tc>
          <w:tcPr>
            <w:tcW w:w="3190" w:type="dxa"/>
            <w:gridSpan w:val="2"/>
            <w:tcBorders>
              <w:bottom w:val="single" w:sz="6" w:space="0" w:color="808080"/>
            </w:tcBorders>
            <w:shd w:val="clear" w:color="auto" w:fill="auto"/>
          </w:tcPr>
          <w:p w14:paraId="3ECD6C02" w14:textId="14B056C4" w:rsidR="00CE39DD" w:rsidRPr="00CF1E3E" w:rsidRDefault="00CE39DD" w:rsidP="00CF1E3E">
            <w:pPr>
              <w:spacing w:after="120"/>
              <w:ind w:left="-108"/>
              <w:rPr>
                <w:rFonts w:ascii="Arial Narrow" w:hAnsi="Arial Narrow" w:cs="Arial"/>
                <w:sz w:val="24"/>
                <w:szCs w:val="24"/>
              </w:rPr>
            </w:pPr>
          </w:p>
        </w:tc>
      </w:tr>
      <w:tr w:rsidR="00D75F41" w:rsidRPr="00493B8E" w14:paraId="56462398" w14:textId="77777777" w:rsidTr="00EA6F6A">
        <w:trPr>
          <w:trHeight w:val="1621"/>
        </w:trPr>
        <w:tc>
          <w:tcPr>
            <w:tcW w:w="10051" w:type="dxa"/>
            <w:gridSpan w:val="8"/>
          </w:tcPr>
          <w:tbl>
            <w:tblPr>
              <w:tblW w:w="0" w:type="auto"/>
              <w:tblLook w:val="01E0" w:firstRow="1" w:lastRow="1" w:firstColumn="1" w:lastColumn="1" w:noHBand="0" w:noVBand="0"/>
            </w:tblPr>
            <w:tblGrid>
              <w:gridCol w:w="6714"/>
              <w:gridCol w:w="278"/>
              <w:gridCol w:w="2799"/>
            </w:tblGrid>
            <w:tr w:rsidR="000F1356" w:rsidRPr="00721819" w14:paraId="01C48B35" w14:textId="77777777" w:rsidTr="00EA6F6A">
              <w:trPr>
                <w:trHeight w:val="377"/>
              </w:trPr>
              <w:tc>
                <w:tcPr>
                  <w:tcW w:w="9791" w:type="dxa"/>
                  <w:gridSpan w:val="3"/>
                </w:tcPr>
                <w:p w14:paraId="38F09D05" w14:textId="40C5373A" w:rsidR="000F1356" w:rsidRPr="00721819" w:rsidRDefault="000F1356" w:rsidP="006D375B">
                  <w:pPr>
                    <w:spacing w:after="120"/>
                    <w:ind w:left="-108"/>
                    <w:rPr>
                      <w:rFonts w:ascii="Arial Narrow" w:hAnsi="Arial Narrow" w:cs="Arial"/>
                      <w:b/>
                      <w:sz w:val="24"/>
                      <w:szCs w:val="24"/>
                    </w:rPr>
                  </w:pPr>
                  <w:r w:rsidRPr="00721819">
                    <w:rPr>
                      <w:rFonts w:ascii="Arial Narrow" w:hAnsi="Arial Narrow" w:cs="Arial"/>
                      <w:b/>
                      <w:sz w:val="24"/>
                      <w:szCs w:val="24"/>
                    </w:rPr>
                    <w:t xml:space="preserve">Manifestação do(s) </w:t>
                  </w:r>
                  <w:r w:rsidR="002B3739">
                    <w:rPr>
                      <w:rFonts w:ascii="Arial Narrow" w:hAnsi="Arial Narrow" w:cs="Arial"/>
                      <w:b/>
                      <w:sz w:val="24"/>
                      <w:szCs w:val="24"/>
                    </w:rPr>
                    <w:t>C</w:t>
                  </w:r>
                  <w:r w:rsidR="002B3739" w:rsidRPr="00721819">
                    <w:rPr>
                      <w:rFonts w:ascii="Arial Narrow" w:hAnsi="Arial Narrow" w:cs="Arial"/>
                      <w:b/>
                      <w:sz w:val="24"/>
                      <w:szCs w:val="24"/>
                    </w:rPr>
                    <w:t>otista</w:t>
                  </w:r>
                  <w:r w:rsidRPr="00721819">
                    <w:rPr>
                      <w:rFonts w:ascii="Arial Narrow" w:hAnsi="Arial Narrow" w:cs="Arial"/>
                      <w:b/>
                      <w:sz w:val="24"/>
                      <w:szCs w:val="24"/>
                    </w:rPr>
                    <w:t>(s) Signatários(s)</w:t>
                  </w:r>
                </w:p>
              </w:tc>
            </w:tr>
            <w:tr w:rsidR="000F1356" w:rsidRPr="00721819" w14:paraId="348ED302" w14:textId="77777777" w:rsidTr="00EA6F6A">
              <w:trPr>
                <w:trHeight w:val="261"/>
              </w:trPr>
              <w:tc>
                <w:tcPr>
                  <w:tcW w:w="9791" w:type="dxa"/>
                  <w:gridSpan w:val="3"/>
                </w:tcPr>
                <w:p w14:paraId="6C1D212E" w14:textId="77777777" w:rsidR="000F1356" w:rsidRPr="00721819" w:rsidRDefault="000F1356" w:rsidP="006D375B">
                  <w:pPr>
                    <w:spacing w:after="120"/>
                    <w:ind w:left="-108"/>
                    <w:rPr>
                      <w:rFonts w:ascii="Arial Narrow" w:hAnsi="Arial Narrow" w:cs="Arial"/>
                      <w:sz w:val="12"/>
                      <w:szCs w:val="12"/>
                    </w:rPr>
                  </w:pPr>
                </w:p>
              </w:tc>
            </w:tr>
            <w:tr w:rsidR="000F1356" w:rsidRPr="00721819" w14:paraId="78E8F8C2" w14:textId="77777777" w:rsidTr="00EA6F6A">
              <w:trPr>
                <w:trHeight w:val="377"/>
              </w:trPr>
              <w:tc>
                <w:tcPr>
                  <w:tcW w:w="6714" w:type="dxa"/>
                </w:tcPr>
                <w:p w14:paraId="6641B07E" w14:textId="77777777" w:rsidR="000F1356" w:rsidRPr="00721819" w:rsidRDefault="000F1356" w:rsidP="006D375B">
                  <w:pPr>
                    <w:spacing w:after="120"/>
                    <w:ind w:left="-108"/>
                    <w:jc w:val="both"/>
                    <w:rPr>
                      <w:rFonts w:ascii="Arial Narrow" w:hAnsi="Arial Narrow" w:cs="Arial"/>
                      <w:sz w:val="24"/>
                      <w:szCs w:val="24"/>
                    </w:rPr>
                  </w:pPr>
                  <w:r w:rsidRPr="00721819">
                    <w:rPr>
                      <w:rFonts w:ascii="Arial Narrow" w:hAnsi="Arial Narrow" w:cs="Arial"/>
                      <w:sz w:val="24"/>
                      <w:szCs w:val="24"/>
                    </w:rPr>
                    <w:t>Cliente / Investidor</w:t>
                  </w:r>
                </w:p>
              </w:tc>
              <w:tc>
                <w:tcPr>
                  <w:tcW w:w="278" w:type="dxa"/>
                </w:tcPr>
                <w:p w14:paraId="011CB788" w14:textId="77777777" w:rsidR="000F1356" w:rsidRPr="00721819" w:rsidRDefault="000F1356" w:rsidP="006D375B">
                  <w:pPr>
                    <w:spacing w:after="120"/>
                    <w:ind w:left="-108"/>
                    <w:jc w:val="both"/>
                    <w:rPr>
                      <w:rFonts w:ascii="Arial Narrow" w:hAnsi="Arial Narrow" w:cs="Arial"/>
                      <w:sz w:val="24"/>
                      <w:szCs w:val="24"/>
                    </w:rPr>
                  </w:pPr>
                </w:p>
              </w:tc>
              <w:tc>
                <w:tcPr>
                  <w:tcW w:w="2797" w:type="dxa"/>
                </w:tcPr>
                <w:p w14:paraId="45B98325" w14:textId="791A983D" w:rsidR="000F1356" w:rsidRPr="00721819" w:rsidRDefault="000F1356" w:rsidP="006D375B">
                  <w:pPr>
                    <w:spacing w:after="120"/>
                    <w:ind w:left="-108"/>
                    <w:rPr>
                      <w:rFonts w:ascii="Arial Narrow" w:hAnsi="Arial Narrow" w:cs="Arial"/>
                      <w:sz w:val="24"/>
                      <w:szCs w:val="24"/>
                    </w:rPr>
                  </w:pPr>
                  <w:r w:rsidRPr="00721819">
                    <w:rPr>
                      <w:rFonts w:ascii="Arial Narrow" w:hAnsi="Arial Narrow" w:cs="Arial"/>
                      <w:sz w:val="24"/>
                      <w:szCs w:val="24"/>
                    </w:rPr>
                    <w:t>Inscrito no CPF/CNPJ sob o nº</w:t>
                  </w:r>
                </w:p>
              </w:tc>
            </w:tr>
            <w:tr w:rsidR="000F1356" w:rsidRPr="00721819" w14:paraId="421FA229" w14:textId="77777777" w:rsidTr="00EA6F6A">
              <w:trPr>
                <w:trHeight w:val="377"/>
              </w:trPr>
              <w:tc>
                <w:tcPr>
                  <w:tcW w:w="6714" w:type="dxa"/>
                  <w:tcBorders>
                    <w:bottom w:val="single" w:sz="6" w:space="0" w:color="808080"/>
                  </w:tcBorders>
                </w:tcPr>
                <w:p w14:paraId="1C9C195F" w14:textId="5094C5B6" w:rsidR="000F1356" w:rsidRPr="00721819" w:rsidRDefault="00FE0EB9" w:rsidP="006D375B">
                  <w:pPr>
                    <w:spacing w:after="120"/>
                    <w:ind w:left="-108"/>
                    <w:rPr>
                      <w:rFonts w:ascii="Arial Narrow" w:hAnsi="Arial Narrow" w:cs="Arial"/>
                      <w:sz w:val="24"/>
                      <w:szCs w:val="24"/>
                    </w:rPr>
                  </w:pPr>
                  <w:r w:rsidRPr="003B5C4D">
                    <w:rPr>
                      <w:rFonts w:ascii="Arial Narrow" w:eastAsia="Arial Narrow" w:hAnsi="Arial Narrow" w:cs="Arial Narrow"/>
                      <w:noProof/>
                      <w:sz w:val="24"/>
                      <w:szCs w:val="24"/>
                    </w:rPr>
                    <w:fldChar w:fldCharType="begin">
                      <w:ffData>
                        <w:name w:val="INVESTIDOR_NOME"/>
                        <w:enabled/>
                        <w:calcOnExit w:val="0"/>
                        <w:textInput/>
                      </w:ffData>
                    </w:fldChar>
                  </w:r>
                  <w:bookmarkStart w:id="0" w:name="INVESTIDOR_NOME"/>
                  <w:r w:rsidRPr="003B5C4D">
                    <w:rPr>
                      <w:rFonts w:ascii="Arial Narrow" w:eastAsia="Arial Narrow" w:hAnsi="Arial Narrow" w:cs="Arial Narrow"/>
                      <w:noProof/>
                      <w:sz w:val="24"/>
                      <w:szCs w:val="24"/>
                    </w:rPr>
                    <w:instrText xml:space="preserve"> FORMTEXT </w:instrText>
                  </w:r>
                  <w:r w:rsidRPr="003B5C4D">
                    <w:rPr>
                      <w:rFonts w:ascii="Arial Narrow" w:eastAsia="Arial Narrow" w:hAnsi="Arial Narrow" w:cs="Arial Narrow"/>
                      <w:noProof/>
                      <w:sz w:val="24"/>
                      <w:szCs w:val="24"/>
                    </w:rPr>
                  </w:r>
                  <w:r w:rsidRPr="003B5C4D">
                    <w:rPr>
                      <w:rFonts w:ascii="Arial Narrow" w:eastAsia="Arial Narrow" w:hAnsi="Arial Narrow" w:cs="Arial Narrow"/>
                      <w:noProof/>
                      <w:sz w:val="24"/>
                      <w:szCs w:val="24"/>
                    </w:rPr>
                    <w:fldChar w:fldCharType="separate"/>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fldChar w:fldCharType="end"/>
                  </w:r>
                  <w:bookmarkEnd w:id="0"/>
                </w:p>
              </w:tc>
              <w:tc>
                <w:tcPr>
                  <w:tcW w:w="278" w:type="dxa"/>
                </w:tcPr>
                <w:p w14:paraId="2B8624C2" w14:textId="77777777" w:rsidR="000F1356" w:rsidRPr="00721819" w:rsidRDefault="000F1356" w:rsidP="006D375B">
                  <w:pPr>
                    <w:spacing w:after="120"/>
                    <w:ind w:left="-108"/>
                    <w:jc w:val="both"/>
                    <w:rPr>
                      <w:rFonts w:ascii="Arial Narrow" w:hAnsi="Arial Narrow" w:cs="Arial"/>
                      <w:sz w:val="24"/>
                      <w:szCs w:val="24"/>
                    </w:rPr>
                  </w:pPr>
                </w:p>
              </w:tc>
              <w:tc>
                <w:tcPr>
                  <w:tcW w:w="2797" w:type="dxa"/>
                  <w:tcBorders>
                    <w:bottom w:val="single" w:sz="6" w:space="0" w:color="808080"/>
                  </w:tcBorders>
                </w:tcPr>
                <w:p w14:paraId="543CF8BF" w14:textId="7ED8BEB4" w:rsidR="000F1356" w:rsidRPr="00721819" w:rsidRDefault="00FE0EB9" w:rsidP="006D375B">
                  <w:pPr>
                    <w:spacing w:after="120"/>
                    <w:ind w:left="-108"/>
                    <w:rPr>
                      <w:rFonts w:ascii="Arial Narrow" w:hAnsi="Arial Narrow" w:cs="Arial"/>
                      <w:sz w:val="24"/>
                      <w:szCs w:val="24"/>
                    </w:rPr>
                  </w:pPr>
                  <w:r w:rsidRPr="003B5C4D">
                    <w:rPr>
                      <w:rFonts w:ascii="Arial Narrow" w:eastAsia="Arial Narrow" w:hAnsi="Arial Narrow" w:cs="Arial Narrow"/>
                      <w:noProof/>
                      <w:sz w:val="24"/>
                      <w:szCs w:val="24"/>
                    </w:rPr>
                    <w:fldChar w:fldCharType="begin">
                      <w:ffData>
                        <w:name w:val="INVESTIDOR_CPF_CNPJ"/>
                        <w:enabled/>
                        <w:calcOnExit w:val="0"/>
                        <w:textInput>
                          <w:maxLength w:val="20"/>
                        </w:textInput>
                      </w:ffData>
                    </w:fldChar>
                  </w:r>
                  <w:bookmarkStart w:id="1" w:name="INVESTIDOR_CPF_CNPJ"/>
                  <w:r w:rsidRPr="003B5C4D">
                    <w:rPr>
                      <w:rFonts w:ascii="Arial Narrow" w:eastAsia="Arial Narrow" w:hAnsi="Arial Narrow" w:cs="Arial Narrow"/>
                      <w:noProof/>
                      <w:sz w:val="24"/>
                      <w:szCs w:val="24"/>
                    </w:rPr>
                    <w:instrText xml:space="preserve"> FORMTEXT </w:instrText>
                  </w:r>
                  <w:r w:rsidRPr="003B5C4D">
                    <w:rPr>
                      <w:rFonts w:ascii="Arial Narrow" w:eastAsia="Arial Narrow" w:hAnsi="Arial Narrow" w:cs="Arial Narrow"/>
                      <w:noProof/>
                      <w:sz w:val="24"/>
                      <w:szCs w:val="24"/>
                    </w:rPr>
                  </w:r>
                  <w:r w:rsidRPr="003B5C4D">
                    <w:rPr>
                      <w:rFonts w:ascii="Arial Narrow" w:eastAsia="Arial Narrow" w:hAnsi="Arial Narrow" w:cs="Arial Narrow"/>
                      <w:noProof/>
                      <w:sz w:val="24"/>
                      <w:szCs w:val="24"/>
                    </w:rPr>
                    <w:fldChar w:fldCharType="separate"/>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fldChar w:fldCharType="end"/>
                  </w:r>
                  <w:bookmarkEnd w:id="1"/>
                </w:p>
              </w:tc>
            </w:tr>
            <w:tr w:rsidR="00527BD3" w:rsidRPr="00721819" w14:paraId="757C3E98" w14:textId="77777777" w:rsidTr="00EA6F6A">
              <w:trPr>
                <w:trHeight w:val="392"/>
              </w:trPr>
              <w:tc>
                <w:tcPr>
                  <w:tcW w:w="6714" w:type="dxa"/>
                </w:tcPr>
                <w:p w14:paraId="5FE2F996" w14:textId="27D97EEC" w:rsidR="00527BD3" w:rsidRPr="00721819" w:rsidRDefault="00527BD3" w:rsidP="006D375B">
                  <w:pPr>
                    <w:spacing w:after="120"/>
                    <w:ind w:left="-108"/>
                    <w:jc w:val="both"/>
                    <w:rPr>
                      <w:rFonts w:ascii="Arial Narrow" w:hAnsi="Arial Narrow" w:cs="Arial"/>
                      <w:sz w:val="24"/>
                      <w:szCs w:val="24"/>
                    </w:rPr>
                  </w:pPr>
                  <w:bookmarkStart w:id="2" w:name="_Hlk130410120"/>
                  <w:r w:rsidRPr="006E0E93">
                    <w:rPr>
                      <w:rFonts w:ascii="Arial Narrow" w:hAnsi="Arial Narrow" w:cs="Arial"/>
                      <w:spacing w:val="-6"/>
                      <w:sz w:val="24"/>
                      <w:szCs w:val="24"/>
                    </w:rPr>
                    <w:t>Co-Investidor (exclusivo para conta conjunta de Pessoa Física)</w:t>
                  </w:r>
                </w:p>
              </w:tc>
              <w:tc>
                <w:tcPr>
                  <w:tcW w:w="278" w:type="dxa"/>
                </w:tcPr>
                <w:p w14:paraId="218DE98D" w14:textId="77777777" w:rsidR="00527BD3" w:rsidRPr="00721819" w:rsidRDefault="00527BD3" w:rsidP="006D375B">
                  <w:pPr>
                    <w:spacing w:after="120"/>
                    <w:ind w:left="-108"/>
                    <w:jc w:val="both"/>
                    <w:rPr>
                      <w:rFonts w:ascii="Arial Narrow" w:hAnsi="Arial Narrow" w:cs="Arial"/>
                      <w:sz w:val="24"/>
                      <w:szCs w:val="24"/>
                    </w:rPr>
                  </w:pPr>
                </w:p>
              </w:tc>
              <w:tc>
                <w:tcPr>
                  <w:tcW w:w="2797" w:type="dxa"/>
                </w:tcPr>
                <w:p w14:paraId="5C459BF0" w14:textId="153B7FC4" w:rsidR="00527BD3" w:rsidRPr="00721819" w:rsidRDefault="00527BD3" w:rsidP="006D375B">
                  <w:pPr>
                    <w:spacing w:after="120"/>
                    <w:ind w:left="-108"/>
                    <w:rPr>
                      <w:rFonts w:ascii="Arial Narrow" w:hAnsi="Arial Narrow" w:cs="Arial"/>
                      <w:sz w:val="24"/>
                      <w:szCs w:val="24"/>
                    </w:rPr>
                  </w:pPr>
                  <w:r w:rsidRPr="00721819">
                    <w:rPr>
                      <w:rFonts w:ascii="Arial Narrow" w:hAnsi="Arial Narrow" w:cs="Arial"/>
                      <w:sz w:val="24"/>
                      <w:szCs w:val="24"/>
                    </w:rPr>
                    <w:t>Inscrito no CPF sob o nº</w:t>
                  </w:r>
                </w:p>
              </w:tc>
            </w:tr>
            <w:tr w:rsidR="00527BD3" w:rsidRPr="00721819" w14:paraId="14D157C0" w14:textId="77777777" w:rsidTr="00EA6F6A">
              <w:trPr>
                <w:trHeight w:val="377"/>
              </w:trPr>
              <w:tc>
                <w:tcPr>
                  <w:tcW w:w="6714" w:type="dxa"/>
                  <w:tcBorders>
                    <w:bottom w:val="single" w:sz="6" w:space="0" w:color="808080"/>
                  </w:tcBorders>
                </w:tcPr>
                <w:p w14:paraId="3A7A4973" w14:textId="2EF9B562" w:rsidR="00527BD3" w:rsidRPr="00721819" w:rsidRDefault="00FE0EB9" w:rsidP="006D375B">
                  <w:pPr>
                    <w:spacing w:after="120"/>
                    <w:ind w:left="-108"/>
                    <w:rPr>
                      <w:rFonts w:ascii="Arial Narrow" w:hAnsi="Arial Narrow" w:cs="Arial"/>
                      <w:sz w:val="24"/>
                      <w:szCs w:val="24"/>
                    </w:rPr>
                  </w:pPr>
                  <w:r w:rsidRPr="003B5C4D">
                    <w:rPr>
                      <w:rFonts w:ascii="Arial Narrow" w:eastAsia="Arial Narrow" w:hAnsi="Arial Narrow" w:cs="Arial Narrow"/>
                      <w:noProof/>
                      <w:sz w:val="24"/>
                      <w:szCs w:val="24"/>
                    </w:rPr>
                    <w:fldChar w:fldCharType="begin">
                      <w:ffData>
                        <w:name w:val="COINVESTIDOR_NOME"/>
                        <w:enabled/>
                        <w:calcOnExit w:val="0"/>
                        <w:textInput/>
                      </w:ffData>
                    </w:fldChar>
                  </w:r>
                  <w:bookmarkStart w:id="3" w:name="COINVESTIDOR_NOME"/>
                  <w:r w:rsidRPr="003B5C4D">
                    <w:rPr>
                      <w:rFonts w:ascii="Arial Narrow" w:eastAsia="Arial Narrow" w:hAnsi="Arial Narrow" w:cs="Arial Narrow"/>
                      <w:noProof/>
                      <w:sz w:val="24"/>
                      <w:szCs w:val="24"/>
                    </w:rPr>
                    <w:instrText xml:space="preserve"> FORMTEXT </w:instrText>
                  </w:r>
                  <w:r w:rsidRPr="003B5C4D">
                    <w:rPr>
                      <w:rFonts w:ascii="Arial Narrow" w:eastAsia="Arial Narrow" w:hAnsi="Arial Narrow" w:cs="Arial Narrow"/>
                      <w:noProof/>
                      <w:sz w:val="24"/>
                      <w:szCs w:val="24"/>
                    </w:rPr>
                  </w:r>
                  <w:r w:rsidRPr="003B5C4D">
                    <w:rPr>
                      <w:rFonts w:ascii="Arial Narrow" w:eastAsia="Arial Narrow" w:hAnsi="Arial Narrow" w:cs="Arial Narrow"/>
                      <w:noProof/>
                      <w:sz w:val="24"/>
                      <w:szCs w:val="24"/>
                    </w:rPr>
                    <w:fldChar w:fldCharType="separate"/>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fldChar w:fldCharType="end"/>
                  </w:r>
                  <w:bookmarkEnd w:id="3"/>
                </w:p>
              </w:tc>
              <w:tc>
                <w:tcPr>
                  <w:tcW w:w="278" w:type="dxa"/>
                </w:tcPr>
                <w:p w14:paraId="0060A0EA" w14:textId="77777777" w:rsidR="00527BD3" w:rsidRPr="00721819" w:rsidRDefault="00527BD3" w:rsidP="006D375B">
                  <w:pPr>
                    <w:spacing w:after="120"/>
                    <w:ind w:left="-108"/>
                    <w:jc w:val="both"/>
                    <w:rPr>
                      <w:rFonts w:ascii="Arial Narrow" w:hAnsi="Arial Narrow" w:cs="Arial"/>
                      <w:sz w:val="24"/>
                      <w:szCs w:val="24"/>
                    </w:rPr>
                  </w:pPr>
                </w:p>
              </w:tc>
              <w:tc>
                <w:tcPr>
                  <w:tcW w:w="2797" w:type="dxa"/>
                  <w:tcBorders>
                    <w:bottom w:val="single" w:sz="6" w:space="0" w:color="808080"/>
                  </w:tcBorders>
                </w:tcPr>
                <w:p w14:paraId="1609E636" w14:textId="42AAA3FB" w:rsidR="00527BD3" w:rsidRPr="00721819" w:rsidRDefault="00FE0EB9" w:rsidP="006D375B">
                  <w:pPr>
                    <w:spacing w:after="120"/>
                    <w:ind w:left="-108"/>
                    <w:rPr>
                      <w:rFonts w:ascii="Arial Narrow" w:hAnsi="Arial Narrow" w:cs="Arial"/>
                      <w:sz w:val="24"/>
                      <w:szCs w:val="24"/>
                    </w:rPr>
                  </w:pPr>
                  <w:r w:rsidRPr="003B5C4D">
                    <w:rPr>
                      <w:rFonts w:ascii="Arial Narrow" w:eastAsia="Arial Narrow" w:hAnsi="Arial Narrow" w:cs="Arial Narrow"/>
                      <w:noProof/>
                      <w:sz w:val="24"/>
                      <w:szCs w:val="24"/>
                    </w:rPr>
                    <w:fldChar w:fldCharType="begin">
                      <w:ffData>
                        <w:name w:val="COINVESTIDOR_CPF"/>
                        <w:enabled/>
                        <w:calcOnExit w:val="0"/>
                        <w:textInput>
                          <w:maxLength w:val="20"/>
                        </w:textInput>
                      </w:ffData>
                    </w:fldChar>
                  </w:r>
                  <w:bookmarkStart w:id="4" w:name="COINVESTIDOR_CPF"/>
                  <w:r w:rsidRPr="003B5C4D">
                    <w:rPr>
                      <w:rFonts w:ascii="Arial Narrow" w:eastAsia="Arial Narrow" w:hAnsi="Arial Narrow" w:cs="Arial Narrow"/>
                      <w:noProof/>
                      <w:sz w:val="24"/>
                      <w:szCs w:val="24"/>
                    </w:rPr>
                    <w:instrText xml:space="preserve"> FORMTEXT </w:instrText>
                  </w:r>
                  <w:r w:rsidRPr="003B5C4D">
                    <w:rPr>
                      <w:rFonts w:ascii="Arial Narrow" w:eastAsia="Arial Narrow" w:hAnsi="Arial Narrow" w:cs="Arial Narrow"/>
                      <w:noProof/>
                      <w:sz w:val="24"/>
                      <w:szCs w:val="24"/>
                    </w:rPr>
                  </w:r>
                  <w:r w:rsidRPr="003B5C4D">
                    <w:rPr>
                      <w:rFonts w:ascii="Arial Narrow" w:eastAsia="Arial Narrow" w:hAnsi="Arial Narrow" w:cs="Arial Narrow"/>
                      <w:noProof/>
                      <w:sz w:val="24"/>
                      <w:szCs w:val="24"/>
                    </w:rPr>
                    <w:fldChar w:fldCharType="separate"/>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t> </w:t>
                  </w:r>
                  <w:r w:rsidRPr="003B5C4D">
                    <w:rPr>
                      <w:rFonts w:ascii="Arial Narrow" w:eastAsia="Arial Narrow" w:hAnsi="Arial Narrow" w:cs="Arial Narrow"/>
                      <w:noProof/>
                      <w:sz w:val="24"/>
                      <w:szCs w:val="24"/>
                    </w:rPr>
                    <w:fldChar w:fldCharType="end"/>
                  </w:r>
                  <w:bookmarkEnd w:id="4"/>
                </w:p>
              </w:tc>
            </w:tr>
          </w:tbl>
          <w:bookmarkEnd w:id="2"/>
          <w:p w14:paraId="250ECEF9" w14:textId="77777777" w:rsidR="002F5312" w:rsidRDefault="002F5312" w:rsidP="002F5312">
            <w:pPr>
              <w:spacing w:after="120"/>
              <w:jc w:val="both"/>
            </w:pPr>
            <w:r>
              <w:rPr>
                <w:rFonts w:ascii="Arial Narrow" w:eastAsia="Arial Narrow" w:hAnsi="Arial Narrow" w:cs="Arial Narrow"/>
                <w:sz w:val="24"/>
                <w:szCs w:val="24"/>
                <w:lang w:val=""/>
              </w:rPr>
              <w:t>Venho, pelo presente termo, manifestar adesão ao Fundo, atestando ainda, que:</w:t>
            </w:r>
          </w:p>
          <w:p w14:paraId="316F8BE7" w14:textId="7653B618"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de que o Fundo é administrado pela </w:t>
            </w:r>
            <w:r>
              <w:rPr>
                <w:rFonts w:ascii="Arial Narrow" w:eastAsia="Arial Narrow" w:hAnsi="Arial Narrow" w:cs="Arial Narrow"/>
                <w:sz w:val="24"/>
                <w:szCs w:val="24"/>
              </w:rPr>
              <w:t>BTG PACTUAL SERVICOS FINANCEIROS S/A DTVM</w:t>
            </w:r>
            <w:r w:rsidRPr="00930CA1">
              <w:rPr>
                <w:rFonts w:ascii="Arial Narrow" w:eastAsia="Arial Narrow" w:hAnsi="Arial Narrow" w:cs="Arial Narrow"/>
                <w:sz w:val="24"/>
                <w:szCs w:val="24"/>
              </w:rPr>
              <w:t xml:space="preserve">, inscrita no CNPJ sob o nº </w:t>
            </w:r>
            <w:r>
              <w:rPr>
                <w:rFonts w:ascii="Arial Narrow" w:eastAsia="Arial Narrow" w:hAnsi="Arial Narrow" w:cs="Arial Narrow"/>
                <w:sz w:val="24"/>
                <w:szCs w:val="24"/>
              </w:rPr>
              <w:t>59.281.253/0001-23</w:t>
            </w:r>
            <w:r w:rsidRPr="00930CA1">
              <w:rPr>
                <w:rFonts w:ascii="Arial Narrow" w:eastAsia="Arial Narrow" w:hAnsi="Arial Narrow" w:cs="Arial Narrow"/>
                <w:sz w:val="24"/>
                <w:szCs w:val="24"/>
              </w:rPr>
              <w:t xml:space="preserve"> e gerido pela </w:t>
            </w:r>
            <w:r>
              <w:rPr>
                <w:rFonts w:ascii="Arial Narrow" w:eastAsia="Arial Narrow" w:hAnsi="Arial Narrow" w:cs="Arial Narrow"/>
                <w:sz w:val="24"/>
                <w:szCs w:val="24"/>
              </w:rPr>
              <w:t>EMPIRICUS GESTAO DE RECURSOS LTDA</w:t>
            </w:r>
            <w:r w:rsidRPr="00930CA1">
              <w:rPr>
                <w:rFonts w:ascii="Arial Narrow" w:eastAsia="Arial Narrow" w:hAnsi="Arial Narrow" w:cs="Arial Narrow"/>
                <w:sz w:val="24"/>
                <w:szCs w:val="24"/>
              </w:rPr>
              <w:t xml:space="preserve">, inscrito no CNPJ sob o nº </w:t>
            </w:r>
            <w:r>
              <w:rPr>
                <w:rFonts w:ascii="Arial Narrow" w:eastAsia="Arial Narrow" w:hAnsi="Arial Narrow" w:cs="Arial Narrow"/>
                <w:sz w:val="24"/>
                <w:szCs w:val="24"/>
              </w:rPr>
              <w:t>06.195.084/0001-42</w:t>
            </w:r>
            <w:r w:rsidRPr="00930CA1">
              <w:rPr>
                <w:rFonts w:ascii="Arial Narrow" w:eastAsia="Arial Narrow" w:hAnsi="Arial Narrow" w:cs="Arial Narrow"/>
                <w:sz w:val="24"/>
                <w:szCs w:val="24"/>
              </w:rPr>
              <w:t>, e tive acesso ao inteiro teor do regulamento, anexo e apêndice, quando aplicável, lâmina se houver, no qual compreendo que posso OBTER INFORMAÇÕES MAIS DETALHADAS SOBRE O FUNDO;</w:t>
            </w:r>
          </w:p>
          <w:p w14:paraId="5A7C86F7" w14:textId="5CCF766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 xml:space="preserve">Estou ciente que o recebimento de todas as informações e documentos relacionados ao Fundo que tenham que ser disponibilizados nos termos da regulamentação em vigor pelo Administrador e/ou pelo gestor será feito através do e-mail cadastrado por mim junto ao Administrador, sendo de minha responsabilidade a atualização </w:t>
            </w:r>
            <w:proofErr w:type="gramStart"/>
            <w:r w:rsidRPr="00930CA1">
              <w:rPr>
                <w:rFonts w:ascii="Arial Narrow" w:eastAsia="Arial Narrow" w:hAnsi="Arial Narrow" w:cs="Arial Narrow"/>
                <w:sz w:val="24"/>
                <w:szCs w:val="24"/>
              </w:rPr>
              <w:t>do mesmo</w:t>
            </w:r>
            <w:proofErr w:type="gramEnd"/>
            <w:r w:rsidRPr="00930CA1">
              <w:rPr>
                <w:rFonts w:ascii="Arial Narrow" w:eastAsia="Arial Narrow" w:hAnsi="Arial Narrow" w:cs="Arial Narrow"/>
                <w:sz w:val="24"/>
                <w:szCs w:val="24"/>
              </w:rPr>
              <w:t>;</w:t>
            </w:r>
          </w:p>
          <w:p w14:paraId="1DFF0665" w14:textId="410C564C"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não há qualquer garantia contra eventuais perdas patrimoniais que possam ser incorridas pela classe de cotas em questão;</w:t>
            </w:r>
          </w:p>
          <w:p w14:paraId="11577E13" w14:textId="5219DD6A"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 concessão de registro de funcionamento do Fundo ou para distribuição de cotas do Fundo não implica, por parte da CVM, garantia de veracidade das informações prestadas ou de adequação do regulamento do Fundo à legislação vigente ou julgamento sobre a qualidade do Fundo ou de seus prestadores de serviços;</w:t>
            </w:r>
          </w:p>
          <w:p w14:paraId="367BB37C" w14:textId="416513E4" w:rsidR="00930CA1" w:rsidRDefault="00930CA1" w:rsidP="002F5312">
            <w:pPr>
              <w:numPr>
                <w:ilvl w:val="0"/>
                <w:numId w:val="39"/>
              </w:numPr>
              <w:spacing w:after="120"/>
              <w:ind w:left="1040"/>
              <w:jc w:val="both"/>
              <w:rPr>
                <w:rFonts w:ascii="Arial Narrow" w:eastAsia="Arial Narrow" w:hAnsi="Arial Narrow" w:cs="Arial Narrow"/>
                <w:sz w:val="24"/>
                <w:szCs w:val="24"/>
              </w:rPr>
            </w:pPr>
            <w:r w:rsidRPr="00930CA1">
              <w:rPr>
                <w:rFonts w:ascii="Arial Narrow" w:eastAsia="Arial Narrow" w:hAnsi="Arial Narrow" w:cs="Arial Narrow"/>
                <w:sz w:val="24"/>
                <w:szCs w:val="24"/>
              </w:rPr>
              <w:t>Estou ciente de que as estratégias de investimento do Fundo podem resultar em perdas superiores ao capital aplicado;</w:t>
            </w:r>
          </w:p>
          <w:p w14:paraId="2302A6AC" w14:textId="0161F231" w:rsidR="00412436" w:rsidRPr="00BD6F0B" w:rsidRDefault="00412436"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Estou ciente que minha distribuição, em relação as cotas do Fundo, é realizada pelo(a)</w:t>
            </w:r>
            <w:r w:rsidR="000402BE">
              <w:rPr>
                <w:rFonts w:ascii="Arial Narrow" w:eastAsia="Arial Narrow" w:hAnsi="Arial Narrow" w:cs="Arial Narrow"/>
                <w:sz w:val="24"/>
                <w:szCs w:val="24"/>
              </w:rPr>
              <w:t xml:space="preserve"> </w:t>
            </w:r>
            <w:r w:rsidR="000402BE" w:rsidRPr="000402BE">
              <w:rPr>
                <w:rFonts w:ascii="Arial Narrow" w:eastAsia="Arial Narrow" w:hAnsi="Arial Narrow" w:cs="Arial Narrow"/>
                <w:sz w:val="24"/>
                <w:szCs w:val="24"/>
              </w:rPr>
              <w:t>DISTRIBUIDOR</w:t>
            </w:r>
            <w:r w:rsidRPr="00BD6F0B">
              <w:rPr>
                <w:rFonts w:ascii="Arial Narrow" w:eastAsia="Arial Narrow" w:hAnsi="Arial Narrow" w:cs="Arial Narrow"/>
                <w:sz w:val="24"/>
                <w:szCs w:val="24"/>
              </w:rPr>
              <w:t xml:space="preserve"> </w:t>
            </w:r>
            <w:r w:rsidR="002F6F39">
              <w:rPr>
                <w:rFonts w:ascii="Arial Narrow" w:eastAsia="Arial Narrow" w:hAnsi="Arial Narrow" w:cs="Arial Narrow"/>
                <w:sz w:val="24"/>
                <w:szCs w:val="24"/>
              </w:rPr>
              <w:fldChar w:fldCharType="begin">
                <w:ffData>
                  <w:name w:val="DISTRIBUIDOR_NOME"/>
                  <w:enabled/>
                  <w:calcOnExit w:val="0"/>
                  <w:textInput/>
                </w:ffData>
              </w:fldChar>
            </w:r>
            <w:bookmarkStart w:id="5" w:name="DISTRIBUIDOR_NOME"/>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5"/>
            <w:r w:rsidRPr="00BD6F0B">
              <w:rPr>
                <w:rFonts w:ascii="Arial Narrow" w:eastAsia="Arial Narrow" w:hAnsi="Arial Narrow" w:cs="Arial Narrow"/>
                <w:sz w:val="24"/>
                <w:szCs w:val="24"/>
              </w:rPr>
              <w:t xml:space="preserve">, inscrito no CNPJ sob o nº </w:t>
            </w:r>
            <w:r w:rsidR="002F6F39">
              <w:rPr>
                <w:rFonts w:ascii="Arial Narrow" w:eastAsia="Arial Narrow" w:hAnsi="Arial Narrow" w:cs="Arial Narrow"/>
                <w:sz w:val="24"/>
                <w:szCs w:val="24"/>
              </w:rPr>
              <w:fldChar w:fldCharType="begin">
                <w:ffData>
                  <w:name w:val="DISTRIBUIDOR_CNPJ"/>
                  <w:enabled/>
                  <w:calcOnExit w:val="0"/>
                  <w:textInput/>
                </w:ffData>
              </w:fldChar>
            </w:r>
            <w:bookmarkStart w:id="6" w:name="DISTRIBUIDOR_CNPJ"/>
            <w:r w:rsidR="002F6F39">
              <w:rPr>
                <w:rFonts w:ascii="Arial Narrow" w:eastAsia="Arial Narrow" w:hAnsi="Arial Narrow" w:cs="Arial Narrow"/>
                <w:sz w:val="24"/>
                <w:szCs w:val="24"/>
              </w:rPr>
              <w:instrText xml:space="preserve"> FORMTEXT </w:instrText>
            </w:r>
            <w:r w:rsidR="002F6F39">
              <w:rPr>
                <w:rFonts w:ascii="Arial Narrow" w:eastAsia="Arial Narrow" w:hAnsi="Arial Narrow" w:cs="Arial Narrow"/>
                <w:sz w:val="24"/>
                <w:szCs w:val="24"/>
              </w:rPr>
            </w:r>
            <w:r w:rsidR="002F6F39">
              <w:rPr>
                <w:rFonts w:ascii="Arial Narrow" w:eastAsia="Arial Narrow" w:hAnsi="Arial Narrow" w:cs="Arial Narrow"/>
                <w:sz w:val="24"/>
                <w:szCs w:val="24"/>
              </w:rPr>
              <w:fldChar w:fldCharType="separate"/>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noProof/>
                <w:sz w:val="24"/>
                <w:szCs w:val="24"/>
              </w:rPr>
              <w:t> </w:t>
            </w:r>
            <w:r w:rsidR="002F6F39">
              <w:rPr>
                <w:rFonts w:ascii="Arial Narrow" w:eastAsia="Arial Narrow" w:hAnsi="Arial Narrow" w:cs="Arial Narrow"/>
                <w:sz w:val="24"/>
                <w:szCs w:val="24"/>
              </w:rPr>
              <w:fldChar w:fldCharType="end"/>
            </w:r>
            <w:bookmarkEnd w:id="6"/>
            <w:r w:rsidR="000402BE">
              <w:rPr>
                <w:rFonts w:ascii="Arial Narrow" w:eastAsia="Arial Narrow" w:hAnsi="Arial Narrow" w:cs="Arial Narrow"/>
                <w:sz w:val="24"/>
                <w:szCs w:val="24"/>
              </w:rPr>
              <w:t>;</w:t>
            </w:r>
          </w:p>
          <w:p w14:paraId="5760B44E" w14:textId="77777777" w:rsidR="00BD6F0B" w:rsidRDefault="00CB1D39" w:rsidP="00BD6F0B">
            <w:pPr>
              <w:numPr>
                <w:ilvl w:val="0"/>
                <w:numId w:val="39"/>
              </w:numPr>
              <w:spacing w:after="120"/>
              <w:ind w:left="1040"/>
              <w:jc w:val="both"/>
              <w:rPr>
                <w:rFonts w:ascii="Arial Narrow" w:eastAsia="Arial Narrow" w:hAnsi="Arial Narrow" w:cs="Arial Narrow"/>
                <w:sz w:val="24"/>
                <w:szCs w:val="24"/>
              </w:rPr>
            </w:pPr>
            <w:r w:rsidRPr="00CB1D39">
              <w:rPr>
                <w:rFonts w:ascii="Arial Narrow" w:eastAsia="Arial Narrow" w:hAnsi="Arial Narrow" w:cs="Arial Narrow"/>
                <w:sz w:val="24"/>
                <w:szCs w:val="24"/>
              </w:rPr>
              <w:t>Concordo com o não recebimento de extrato do Fundo;</w:t>
            </w:r>
          </w:p>
          <w:p w14:paraId="1BF913ED" w14:textId="04A209DA" w:rsidR="002F5312" w:rsidRPr="00BD6F0B" w:rsidRDefault="002F5312" w:rsidP="00BD6F0B">
            <w:pPr>
              <w:numPr>
                <w:ilvl w:val="0"/>
                <w:numId w:val="39"/>
              </w:numPr>
              <w:spacing w:after="120"/>
              <w:ind w:left="1040"/>
              <w:jc w:val="both"/>
              <w:rPr>
                <w:rFonts w:ascii="Arial Narrow" w:eastAsia="Arial Narrow" w:hAnsi="Arial Narrow" w:cs="Arial Narrow"/>
                <w:sz w:val="24"/>
                <w:szCs w:val="24"/>
              </w:rPr>
            </w:pPr>
            <w:r w:rsidRPr="00BD6F0B">
              <w:rPr>
                <w:rFonts w:ascii="Arial Narrow" w:eastAsia="Arial Narrow" w:hAnsi="Arial Narrow" w:cs="Arial Narrow"/>
                <w:sz w:val="24"/>
                <w:szCs w:val="24"/>
              </w:rPr>
              <w:t>Compreendo a extensão dos riscos do Fundo, sendo certo que seus principais riscos são:</w:t>
            </w:r>
          </w:p>
          <w:p w14:paraId="6F89BB29" w14:textId="28320C5B"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lastRenderedPageBreak/>
              <w:t>Risco - Cambial:</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 cenário político, bem como as condições socioeconômicas nacionais e internacionais, pode afetar o mercado resultando em alterações nas taxas de juros e câmbio, nos preços dos papéis e nos ativos em geral. Tais variações podem afetar o desempenho dos Fundos Investidos e do FUNDO</w:t>
            </w:r>
            <w:r>
              <w:rPr>
                <w:rFonts w:ascii="Arial Narrow" w:eastAsia="Arial Narrow" w:hAnsi="Arial Narrow" w:cs="Arial Narrow"/>
                <w:sz w:val="24"/>
                <w:szCs w:val="24"/>
              </w:rPr>
              <w:t>;</w:t>
            </w:r>
          </w:p>
          <w:p w14:paraId="0860F60B" w14:textId="1EF1F0A3"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 - Investimento no Exterior:</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preços dos ativos financeiros negociados no exterior que compõem a carteira do FUNDO e dos Fundos Investidos podem ser afetados por requisitos legais ou regulatórios, por exigências tributárias relativas a todos os países nos quais eles invistam ou, ainda, pelo risco cambial quando aplicável. Podem ocorrer atrasos na transferência de juros, dividendos, ganhos de capital ou principal, dos ativos localizados em países estrangeiros em que investem os Fundos Investidos, o que pode interferir na liquidez e no desempenho do FUNDO. As operações dos Fundos Investidos poderão ser realizadas em bolsas de valores, de mercadoria e futuros ou registradas em sistema de registro, de custódia ou de liquidação financeira de diferentes países que, podem estar sujeitos a distintos níveis de regulamentação e supervisionados por autoridades locais reconhecidas, entretanto não existem garantias acerca da integridade das operações cursadas em tais países e nem, tampouco, sobre a igualdade de condições de acesso aos mercados locais. Os investimentos feitos no exterior estão expostos a riscos certos riscos que podem ser - (i) instabilidade política e econômica, (ii) imprevisibilidade do fluxo de comércio entre os países, (iii) possibilidade de ações de governos estrangeiros como expropriação, nacionalização e confisco, (iv) imposição ou modificação de controles de câmbio, (v) volatilidade de preço, (vi) imposição de impostos sobre investimentos, dividendos, juros e outros ganhos, (vii) flutuação das taxas de câmbio, (viii) diferentes leis de falência e alfândega</w:t>
            </w:r>
            <w:r>
              <w:rPr>
                <w:rFonts w:ascii="Arial Narrow" w:eastAsia="Arial Narrow" w:hAnsi="Arial Narrow" w:cs="Arial Narrow"/>
                <w:sz w:val="24"/>
                <w:szCs w:val="24"/>
              </w:rPr>
              <w:t>;</w:t>
            </w:r>
          </w:p>
          <w:p w14:paraId="2E4B8F26" w14:textId="15FFA2A5" w:rsidR="00EC4FF4" w:rsidRDefault="00EC4FF4" w:rsidP="00EC4FF4">
            <w:pPr>
              <w:numPr>
                <w:ilvl w:val="4"/>
                <w:numId w:val="39"/>
              </w:numPr>
              <w:spacing w:after="120"/>
              <w:jc w:val="both"/>
              <w:rPr>
                <w:rFonts w:ascii="Arial Narrow" w:eastAsia="Arial Narrow" w:hAnsi="Arial Narrow" w:cs="Arial Narrow"/>
                <w:sz w:val="24"/>
                <w:szCs w:val="24"/>
              </w:rPr>
            </w:pPr>
            <w:r w:rsidRPr="00EC4FF4">
              <w:rPr>
                <w:rFonts w:ascii="Arial Narrow" w:eastAsia="Arial Narrow" w:hAnsi="Arial Narrow" w:cs="Arial Narrow"/>
                <w:b/>
                <w:bCs/>
                <w:sz w:val="24"/>
                <w:szCs w:val="24"/>
                <w:u w:val="single"/>
              </w:rPr>
              <w:t>Riscos - Índice de Preços:</w:t>
            </w:r>
            <w:r>
              <w:rPr>
                <w:rFonts w:ascii="Arial Narrow" w:eastAsia="Arial Narrow" w:hAnsi="Arial Narrow" w:cs="Arial Narrow"/>
                <w:sz w:val="24"/>
                <w:szCs w:val="24"/>
              </w:rPr>
              <w:t xml:space="preserve"> </w:t>
            </w:r>
            <w:r w:rsidRPr="00EC4FF4">
              <w:rPr>
                <w:rFonts w:ascii="Arial Narrow" w:eastAsia="Arial Narrow" w:hAnsi="Arial Narrow" w:cs="Arial Narrow"/>
                <w:sz w:val="24"/>
                <w:szCs w:val="24"/>
              </w:rPr>
              <w:t>Os ativos do FUNDO e/ou dos Fundos Investidos estão sujeitos às oscilações nos preços de ativos pós-fixados atrelados a índices que medem a inflação no país. As variações dos índices de preços poderão ocorrer também em função de alterações nas expectativas dos participantes do mercado, podendo inclusive ocorrer mudanças nos padrões de comportamento de preços dos ativos, ocorrendo ou não, mudanças significativas no contexto econômico e/ou político nacional e internacional</w:t>
            </w:r>
            <w:r>
              <w:rPr>
                <w:rFonts w:ascii="Arial Narrow" w:eastAsia="Arial Narrow" w:hAnsi="Arial Narrow" w:cs="Arial Narrow"/>
                <w:sz w:val="24"/>
                <w:szCs w:val="24"/>
              </w:rPr>
              <w:t>;</w:t>
            </w:r>
          </w:p>
          <w:p w14:paraId="0010CCB9" w14:textId="77777777" w:rsidR="002F5312" w:rsidRDefault="002F5312" w:rsidP="00BD6F0B">
            <w:pPr>
              <w:numPr>
                <w:ilvl w:val="0"/>
                <w:numId w:val="39"/>
              </w:numPr>
              <w:spacing w:after="120"/>
              <w:ind w:left="1037" w:hanging="357"/>
              <w:jc w:val="both"/>
              <w:rPr>
                <w:rFonts w:ascii="Arial Narrow" w:eastAsia="Arial Narrow" w:hAnsi="Arial Narrow" w:cs="Arial Narrow"/>
                <w:sz w:val="24"/>
                <w:szCs w:val="24"/>
              </w:rPr>
            </w:pPr>
            <w:r w:rsidRPr="00BD6F0B">
              <w:rPr>
                <w:rFonts w:ascii="Arial Narrow" w:eastAsia="Arial Narrow" w:hAnsi="Arial Narrow" w:cs="Arial Narrow"/>
                <w:sz w:val="24"/>
                <w:szCs w:val="24"/>
              </w:rPr>
              <w:t xml:space="preserve">Estou ciente que a relação completa dos fatores de risco aplicáveis ao Fundo está disponível em </w:t>
            </w:r>
            <w:hyperlink w:anchor="https://www.btgpactual.com/asset-management/administracao-fiduciaria#documentos" w:history="1">
              <w:r w:rsidRPr="00BD6F0B">
                <w:rPr>
                  <w:rStyle w:val="Hyperlink"/>
                  <w:rFonts w:ascii="Arial Narrow" w:eastAsia="Arial Narrow" w:hAnsi="Arial Narrow" w:cs="Arial Narrow"/>
                  <w:sz w:val="24"/>
                  <w:szCs w:val="24"/>
                </w:rPr>
                <w:t>https://www.btgpactual.com/asset-management/administracao-fiduciaria#documentos</w:t>
              </w:r>
            </w:hyperlink>
            <w:r w:rsidRPr="00BD6F0B">
              <w:rPr>
                <w:rFonts w:ascii="Arial Narrow" w:eastAsia="Arial Narrow" w:hAnsi="Arial Narrow" w:cs="Arial Narrow"/>
                <w:sz w:val="24"/>
                <w:szCs w:val="24"/>
              </w:rPr>
              <w:t>, sendo que tais fatores de risco poderão sofrer alterações circunstanciais, tal como indicado no regulamento do Fundo;</w:t>
            </w:r>
          </w:p>
          <w:p w14:paraId="73B063E1" w14:textId="3FE560C2" w:rsidR="00CE440C" w:rsidRPr="00BD6F0B" w:rsidRDefault="00CE440C" w:rsidP="00BD6F0B">
            <w:pPr>
              <w:numPr>
                <w:ilvl w:val="0"/>
                <w:numId w:val="39"/>
              </w:numPr>
              <w:spacing w:after="120"/>
              <w:ind w:left="1037" w:hanging="357"/>
              <w:jc w:val="both"/>
              <w:rPr>
                <w:rFonts w:ascii="Arial Narrow" w:eastAsia="Arial Narrow" w:hAnsi="Arial Narrow" w:cs="Arial Narrow"/>
                <w:sz w:val="24"/>
                <w:szCs w:val="24"/>
              </w:rPr>
            </w:pPr>
          </w:p>
        </w:tc>
      </w:tr>
      <w:tr w:rsidR="00675F41" w:rsidRPr="00EA2160" w14:paraId="2EC5F328" w14:textId="77777777" w:rsidTr="00EA6F6A">
        <w:trPr>
          <w:gridAfter w:val="1"/>
          <w:wAfter w:w="143" w:type="dxa"/>
          <w:trHeight w:val="139"/>
        </w:trPr>
        <w:tc>
          <w:tcPr>
            <w:tcW w:w="564" w:type="dxa"/>
            <w:tcBorders>
              <w:top w:val="single" w:sz="12" w:space="0" w:color="003366"/>
              <w:left w:val="single" w:sz="12" w:space="0" w:color="003366"/>
              <w:bottom w:val="nil"/>
              <w:right w:val="nil"/>
            </w:tcBorders>
          </w:tcPr>
          <w:p w14:paraId="5BD05ECD"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406" w:type="dxa"/>
            <w:gridSpan w:val="2"/>
            <w:tcBorders>
              <w:top w:val="single" w:sz="12" w:space="0" w:color="003366"/>
              <w:left w:val="nil"/>
              <w:bottom w:val="nil"/>
              <w:right w:val="nil"/>
            </w:tcBorders>
          </w:tcPr>
          <w:p w14:paraId="63D1BD7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282" w:type="dxa"/>
            <w:tcBorders>
              <w:top w:val="single" w:sz="12" w:space="0" w:color="003366"/>
              <w:left w:val="nil"/>
              <w:bottom w:val="nil"/>
              <w:right w:val="nil"/>
            </w:tcBorders>
          </w:tcPr>
          <w:p w14:paraId="005EFDD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c>
          <w:tcPr>
            <w:tcW w:w="4656" w:type="dxa"/>
            <w:gridSpan w:val="3"/>
            <w:tcBorders>
              <w:top w:val="single" w:sz="12" w:space="0" w:color="003366"/>
              <w:left w:val="nil"/>
              <w:bottom w:val="nil"/>
              <w:right w:val="single" w:sz="12" w:space="0" w:color="003366"/>
            </w:tcBorders>
          </w:tcPr>
          <w:p w14:paraId="573BDE2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6"/>
                <w:szCs w:val="6"/>
              </w:rPr>
            </w:pPr>
          </w:p>
        </w:tc>
      </w:tr>
      <w:tr w:rsidR="00675F41" w:rsidRPr="00EA2160" w14:paraId="6E7D9E76" w14:textId="77777777" w:rsidTr="00EA6F6A">
        <w:trPr>
          <w:gridAfter w:val="1"/>
          <w:wAfter w:w="143" w:type="dxa"/>
          <w:trHeight w:val="139"/>
        </w:trPr>
        <w:tc>
          <w:tcPr>
            <w:tcW w:w="564" w:type="dxa"/>
            <w:tcBorders>
              <w:top w:val="nil"/>
              <w:left w:val="single" w:sz="12" w:space="0" w:color="003366"/>
              <w:bottom w:val="nil"/>
              <w:right w:val="nil"/>
            </w:tcBorders>
            <w:vAlign w:val="bottom"/>
          </w:tcPr>
          <w:p w14:paraId="7B0E12DB"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p>
        </w:tc>
        <w:tc>
          <w:tcPr>
            <w:tcW w:w="1411" w:type="dxa"/>
            <w:vAlign w:val="bottom"/>
          </w:tcPr>
          <w:p w14:paraId="65F646C7" w14:textId="77777777" w:rsidR="00B704E2" w:rsidRPr="00EA2160" w:rsidRDefault="00B704E2" w:rsidP="006D375B">
            <w:pPr>
              <w:pStyle w:val="UBSHeadline18pt"/>
              <w:tabs>
                <w:tab w:val="left" w:pos="708"/>
              </w:tabs>
              <w:spacing w:after="120" w:line="240" w:lineRule="auto"/>
              <w:ind w:left="-108"/>
              <w:rPr>
                <w:rFonts w:ascii="Arial Narrow" w:hAnsi="Arial Narrow" w:cs="Arial"/>
                <w:b/>
                <w:caps/>
                <w:spacing w:val="-8"/>
                <w:sz w:val="24"/>
                <w:szCs w:val="24"/>
              </w:rPr>
            </w:pPr>
            <w:r w:rsidRPr="00EA2160">
              <w:rPr>
                <w:rFonts w:ascii="Arial Narrow" w:hAnsi="Arial Narrow" w:cs="Arial"/>
                <w:caps/>
                <w:spacing w:val="-8"/>
                <w:sz w:val="24"/>
                <w:szCs w:val="24"/>
              </w:rPr>
              <w:t>L</w:t>
            </w:r>
            <w:r w:rsidRPr="00EA2160">
              <w:rPr>
                <w:rFonts w:ascii="Arial Narrow" w:hAnsi="Arial Narrow" w:cs="Arial"/>
                <w:spacing w:val="-8"/>
                <w:sz w:val="24"/>
                <w:szCs w:val="24"/>
              </w:rPr>
              <w:t>ocal</w:t>
            </w:r>
            <w:r w:rsidRPr="00EA2160">
              <w:rPr>
                <w:rFonts w:ascii="Arial Narrow" w:hAnsi="Arial Narrow" w:cs="Arial"/>
                <w:caps/>
                <w:spacing w:val="-8"/>
                <w:sz w:val="24"/>
                <w:szCs w:val="24"/>
              </w:rPr>
              <w:t xml:space="preserve"> </w:t>
            </w:r>
            <w:r w:rsidRPr="00EA2160">
              <w:rPr>
                <w:rFonts w:ascii="Arial Narrow" w:hAnsi="Arial Narrow" w:cs="Arial"/>
                <w:spacing w:val="-8"/>
                <w:sz w:val="24"/>
                <w:szCs w:val="24"/>
              </w:rPr>
              <w:t>e Data</w:t>
            </w:r>
          </w:p>
        </w:tc>
        <w:tc>
          <w:tcPr>
            <w:tcW w:w="7933" w:type="dxa"/>
            <w:gridSpan w:val="5"/>
            <w:tcBorders>
              <w:top w:val="nil"/>
              <w:left w:val="nil"/>
              <w:bottom w:val="single" w:sz="6" w:space="0" w:color="777777"/>
              <w:right w:val="single" w:sz="12" w:space="0" w:color="003366"/>
            </w:tcBorders>
            <w:vAlign w:val="bottom"/>
          </w:tcPr>
          <w:p w14:paraId="34063DCD" w14:textId="0EF528E6" w:rsidR="00B704E2" w:rsidRPr="00EA2160" w:rsidRDefault="002F6F39" w:rsidP="006D375B">
            <w:pPr>
              <w:pStyle w:val="UBSHeadline18pt"/>
              <w:tabs>
                <w:tab w:val="left" w:pos="708"/>
              </w:tabs>
              <w:spacing w:after="120" w:line="240" w:lineRule="auto"/>
              <w:ind w:left="-108"/>
              <w:rPr>
                <w:rFonts w:ascii="Arial Narrow" w:hAnsi="Arial Narrow" w:cs="Arial"/>
                <w:b/>
                <w:caps/>
                <w:spacing w:val="-8"/>
                <w:sz w:val="24"/>
                <w:szCs w:val="24"/>
              </w:rPr>
            </w:pPr>
            <w:r>
              <w:rPr>
                <w:rFonts w:ascii="Arial Narrow" w:hAnsi="Arial Narrow" w:cs="Arial"/>
                <w:sz w:val="24"/>
                <w:szCs w:val="24"/>
              </w:rPr>
              <w:fldChar w:fldCharType="begin">
                <w:ffData>
                  <w:name w:val="LOCAL_E_DATA"/>
                  <w:enabled/>
                  <w:calcOnExit w:val="0"/>
                  <w:textInput/>
                </w:ffData>
              </w:fldChar>
            </w:r>
            <w:bookmarkStart w:id="7" w:name="LOCAL_E_DATA"/>
            <w:r>
              <w:rPr>
                <w:rFonts w:ascii="Arial Narrow" w:hAnsi="Arial Narrow" w:cs="Arial"/>
                <w:sz w:val="24"/>
                <w:szCs w:val="24"/>
              </w:rPr>
              <w:instrText xml:space="preserve"> FORMTEXT </w:instrText>
            </w:r>
            <w:r>
              <w:rPr>
                <w:rFonts w:ascii="Arial Narrow" w:hAnsi="Arial Narrow" w:cs="Arial"/>
                <w:sz w:val="24"/>
                <w:szCs w:val="24"/>
              </w:rPr>
            </w:r>
            <w:r>
              <w:rPr>
                <w:rFonts w:ascii="Arial Narrow" w:hAnsi="Arial Narrow" w:cs="Arial"/>
                <w:sz w:val="24"/>
                <w:szCs w:val="24"/>
              </w:rPr>
              <w:fldChar w:fldCharType="separate"/>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noProof/>
                <w:sz w:val="24"/>
                <w:szCs w:val="24"/>
              </w:rPr>
              <w:t> </w:t>
            </w:r>
            <w:r>
              <w:rPr>
                <w:rFonts w:ascii="Arial Narrow" w:hAnsi="Arial Narrow" w:cs="Arial"/>
                <w:sz w:val="24"/>
                <w:szCs w:val="24"/>
              </w:rPr>
              <w:fldChar w:fldCharType="end"/>
            </w:r>
            <w:bookmarkEnd w:id="7"/>
          </w:p>
        </w:tc>
      </w:tr>
      <w:tr w:rsidR="00675F41" w:rsidRPr="00EA2160" w14:paraId="3F32CF4A" w14:textId="77777777" w:rsidTr="00EA6F6A">
        <w:trPr>
          <w:gridAfter w:val="1"/>
          <w:wAfter w:w="143" w:type="dxa"/>
          <w:trHeight w:val="139"/>
        </w:trPr>
        <w:tc>
          <w:tcPr>
            <w:tcW w:w="564" w:type="dxa"/>
            <w:tcBorders>
              <w:top w:val="nil"/>
              <w:left w:val="single" w:sz="12" w:space="0" w:color="003366"/>
              <w:bottom w:val="nil"/>
              <w:right w:val="nil"/>
            </w:tcBorders>
          </w:tcPr>
          <w:p w14:paraId="64350F8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06" w:type="dxa"/>
            <w:gridSpan w:val="2"/>
          </w:tcPr>
          <w:p w14:paraId="62A16ED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282" w:type="dxa"/>
          </w:tcPr>
          <w:p w14:paraId="6626A5F7"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56" w:type="dxa"/>
            <w:gridSpan w:val="3"/>
            <w:tcBorders>
              <w:top w:val="nil"/>
              <w:left w:val="nil"/>
              <w:bottom w:val="nil"/>
              <w:right w:val="single" w:sz="12" w:space="0" w:color="003366"/>
            </w:tcBorders>
          </w:tcPr>
          <w:p w14:paraId="73B9EFD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4436940" w14:textId="77777777" w:rsidTr="00EA6F6A">
        <w:trPr>
          <w:gridAfter w:val="1"/>
          <w:wAfter w:w="143" w:type="dxa"/>
          <w:trHeight w:val="139"/>
        </w:trPr>
        <w:tc>
          <w:tcPr>
            <w:tcW w:w="564" w:type="dxa"/>
            <w:tcBorders>
              <w:top w:val="nil"/>
              <w:left w:val="single" w:sz="12" w:space="0" w:color="003366"/>
              <w:bottom w:val="nil"/>
              <w:right w:val="nil"/>
            </w:tcBorders>
          </w:tcPr>
          <w:p w14:paraId="6D951C6A" w14:textId="1941F9A0" w:rsidR="00B704E2" w:rsidRPr="00EA2160" w:rsidRDefault="0050329D" w:rsidP="006D375B">
            <w:pPr>
              <w:pStyle w:val="UBSHeadline18pt"/>
              <w:tabs>
                <w:tab w:val="left" w:pos="708"/>
              </w:tabs>
              <w:spacing w:after="120" w:line="240" w:lineRule="auto"/>
              <w:ind w:left="-108"/>
              <w:jc w:val="both"/>
              <w:rPr>
                <w:rFonts w:ascii="Arial Narrow" w:hAnsi="Arial Narrow" w:cs="Arial"/>
                <w:spacing w:val="-8"/>
                <w:sz w:val="24"/>
                <w:szCs w:val="24"/>
              </w:rPr>
            </w:pPr>
            <w:r>
              <w:rPr>
                <w:noProof/>
              </w:rPr>
              <mc:AlternateContent>
                <mc:Choice Requires="wps">
                  <w:drawing>
                    <wp:anchor distT="0" distB="0" distL="114300" distR="114300" simplePos="0" relativeHeight="251657216" behindDoc="0" locked="0" layoutInCell="1" allowOverlap="1" wp14:anchorId="503EB24C" wp14:editId="1488F9D1">
                      <wp:simplePos x="0" y="0"/>
                      <wp:positionH relativeFrom="column">
                        <wp:posOffset>39370</wp:posOffset>
                      </wp:positionH>
                      <wp:positionV relativeFrom="paragraph">
                        <wp:posOffset>422275</wp:posOffset>
                      </wp:positionV>
                      <wp:extent cx="261620" cy="200025"/>
                      <wp:effectExtent l="0" t="0" r="5080" b="9525"/>
                      <wp:wrapNone/>
                      <wp:docPr id="2" name="Arrow: Righ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753B5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3.1pt;margin-top:33.25pt;width:20.6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A4SAaB3AAAAAYBAAAPAAAAZHJzL2Rvd25yZXYueG1sTI5BS8NAFITvgv9heYIXsRtrG2vMpkjB HlQEq3h+zT6T4O7bkN208d/7POlpGGaY+cr15J060BC7wAauZhko4jrYjhsD728PlytQMSFbdIHJ wDdFWFenJyUWNhz5lQ671CgZ4ViggTalvtA61i15jLPQE0v2GQaPSezQaDvgUca90/Msy7XHjuWh xZ42LdVfu9Eb2DyFpne43b48E+vHa3+x/NCjMedn0/0dqERT+ivDL76gQyVM+zCyjcoZyOdSFMmX oCRe3CxA7Q3crjLQVan/41c/AAAA//8DAFBLAQItABQABgAIAAAAIQC2gziS/gAAAOEBAAATAAAA AAAAAAAAAAAAAAAAAABbQ29udGVudF9UeXBlc10ueG1sUEsBAi0AFAAGAAgAAAAhADj9If/WAAAA lAEAAAsAAAAAAAAAAAAAAAAALwEAAF9yZWxzLy5yZWxzUEsBAi0AFAAGAAgAAAAhALc8vFcOAgAA CwQAAA4AAAAAAAAAAAAAAAAALgIAAGRycy9lMm9Eb2MueG1sUEsBAi0AFAAGAAgAAAAhADhIBoHc AAAABgEAAA8AAAAAAAAAAAAAAAAAaAQAAGRycy9kb3ducmV2LnhtbFBLBQYAAAAABAAEAPMAAABx BQAAAAA= " adj="11324,5417" fillcolor="#3383ff" stroked="f"/>
                  </w:pict>
                </mc:Fallback>
              </mc:AlternateContent>
            </w:r>
          </w:p>
        </w:tc>
        <w:tc>
          <w:tcPr>
            <w:tcW w:w="4406" w:type="dxa"/>
            <w:gridSpan w:val="2"/>
          </w:tcPr>
          <w:p w14:paraId="63949936" w14:textId="77777777" w:rsidR="00EA6F6A" w:rsidRDefault="00EA6F6A" w:rsidP="006D375B">
            <w:pPr>
              <w:pStyle w:val="UBSHeadline18pt"/>
              <w:tabs>
                <w:tab w:val="left" w:pos="708"/>
              </w:tabs>
              <w:spacing w:after="120" w:line="240" w:lineRule="auto"/>
              <w:ind w:left="-108"/>
              <w:jc w:val="both"/>
              <w:rPr>
                <w:rFonts w:ascii="Arial Narrow" w:hAnsi="Arial Narrow" w:cs="Arial"/>
                <w:b/>
                <w:caps/>
                <w:spacing w:val="-8"/>
                <w:sz w:val="24"/>
                <w:szCs w:val="24"/>
              </w:rPr>
            </w:pPr>
          </w:p>
          <w:p w14:paraId="0C6FF144" w14:textId="1D691698" w:rsidR="00B704E2" w:rsidRPr="00EA2160" w:rsidRDefault="0050329D" w:rsidP="006D375B">
            <w:pPr>
              <w:pStyle w:val="UBSHeadline18pt"/>
              <w:tabs>
                <w:tab w:val="left" w:pos="708"/>
              </w:tabs>
              <w:spacing w:after="120" w:line="240" w:lineRule="auto"/>
              <w:ind w:left="-108"/>
              <w:jc w:val="both"/>
              <w:rPr>
                <w:rFonts w:ascii="Arial Narrow" w:hAnsi="Arial Narrow" w:cs="Arial"/>
                <w:b/>
                <w:caps/>
                <w:spacing w:val="-8"/>
                <w:sz w:val="24"/>
                <w:szCs w:val="24"/>
              </w:rPr>
            </w:pPr>
            <w:r>
              <w:rPr>
                <w:noProof/>
              </w:rPr>
              <mc:AlternateContent>
                <mc:Choice Requires="wps">
                  <w:drawing>
                    <wp:anchor distT="0" distB="0" distL="114300" distR="114300" simplePos="0" relativeHeight="251658240" behindDoc="0" locked="0" layoutInCell="1" allowOverlap="1" wp14:anchorId="57F8988F" wp14:editId="4509770C">
                      <wp:simplePos x="0" y="0"/>
                      <wp:positionH relativeFrom="column">
                        <wp:posOffset>2679065</wp:posOffset>
                      </wp:positionH>
                      <wp:positionV relativeFrom="paragraph">
                        <wp:posOffset>175895</wp:posOffset>
                      </wp:positionV>
                      <wp:extent cx="261620" cy="200025"/>
                      <wp:effectExtent l="0" t="0" r="0" b="0"/>
                      <wp:wrapNone/>
                      <wp:docPr id="1" name="Arrow: Right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1620" cy="200025"/>
                              </a:xfrm>
                              <a:prstGeom prst="rightArrow">
                                <a:avLst>
                                  <a:gd name="adj1" fmla="val 49843"/>
                                  <a:gd name="adj2" fmla="val 62224"/>
                                </a:avLst>
                              </a:prstGeom>
                              <a:solidFill>
                                <a:srgbClr val="3383FF"/>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346C48" id="Arrow: Right 1" o:spid="_x0000_s1026" type="#_x0000_t13" style="position:absolute;margin-left:210.95pt;margin-top:13.85pt;width:20.6pt;height:1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PLxXDgIAAAsEAAAOAAAAZHJzL2Uyb0RvYy54bWysU9uO0zAQfUfiHyy/07RptnSjpqtVV0VI y0Va+ADXcS7geMzYbVq+nrGTlgjeEC+WxzNz5syZ8ebh3Gl2UuhaMAVfzOacKSOhbE1d8K9f9m/W nDkvTCk0GFXwi3L8Yfv61aa3uUqhAV0qZARiXN7bgjfe2zxJnGxUJ9wMrDLkrAA74cnEOilR9ITe 6SSdz1dJD1haBKmco9enwcm3Eb+qlPSfqsopz3TBiZuPJ8bzEM5kuxF5jcI2rRxpiH9g0YnWUNEb 1JPwgh2x/QuqayWCg8rPJHQJVFUrVeyBulnM/+jmpRFWxV5IHGdvMrn/Bys/nl7sZwzUnX0G+d0x A7tGmFo9IkLfKFFSuUUQKumty28JwXCUyg79ByhptOLoIWpwrrALgNQdO0epLzep1dkzSY/parFK aSCSXDTHeXoXK4j8mmzR+XcKOhYuBce2bnxkFEuI07PzUe+SGdGF6uW3BWdVp2l8J6FZdr/OluN4 JzHpNGaVpmk21h0RE5FfK0dNQLflvtU6GlgfdhoZwRd8uVwv9/sx2U3DtAnBBkJaUE3k4SWKF/QK q+nyA5QX0g5h2Ej6QXRpAH9y1tM2Ftz9OApUnOn3hvS/X2RZWN9oZHdvg3Q49RymHmEkQRXcczZc d35Y+aONOoZ5DhwfaWZV66/DHViNZGnjIvvxd4SVntox6vcf3v4CAAD//wMAUEsDBBQABgAIAAAA IQCyNVbf4AAAAAkBAAAPAAAAZHJzL2Rvd25yZXYueG1sTI/LTsMwEEX3SPyDNUhsUOskfdEQp0KV 6IIiJFrEehoPSYQ9jmKnDX+PWcFydI/uPVNsRmvEmXrfOlaQThMQxJXTLdcK3o9Pk3sQPiBrNI5J wTd52JTXVwXm2l34jc6HUItYwj5HBU0IXS6lrxqy6KeuI47Zp+sthnj2tdQ9XmK5NTJLkqW02HJc aLCjbUPV12GwCrZ7V3cGd7vXF2L5PLN3iw85KHV7Mz4+gAg0hj8YfvWjOpTR6eQG1l4YBfMsXUdU QbZagYjAfDlLQZwULNYZyLKQ/z8ofwAAAP//AwBQSwECLQAUAAYACAAAACEAtoM4kv4AAADhAQAA EwAAAAAAAAAAAAAAAAAAAAAAW0NvbnRlbnRfVHlwZXNdLnhtbFBLAQItABQABgAIAAAAIQA4/SH/ 1gAAAJQBAAALAAAAAAAAAAAAAAAAAC8BAABfcmVscy8ucmVsc1BLAQItABQABgAIAAAAIQC3PLxX DgIAAAsEAAAOAAAAAAAAAAAAAAAAAC4CAABkcnMvZTJvRG9jLnhtbFBLAQItABQABgAIAAAAIQCy NVbf4AAAAAkBAAAPAAAAAAAAAAAAAAAAAGgEAABkcnMvZG93bnJldi54bWxQSwUGAAAAAAQABADz AAAAdQUAAAAA " adj="11324,5417" fillcolor="#3383ff" stroked="f"/>
                  </w:pict>
                </mc:Fallback>
              </mc:AlternateContent>
            </w:r>
          </w:p>
        </w:tc>
        <w:tc>
          <w:tcPr>
            <w:tcW w:w="282" w:type="dxa"/>
          </w:tcPr>
          <w:p w14:paraId="3D8780C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56" w:type="dxa"/>
            <w:gridSpan w:val="3"/>
            <w:tcBorders>
              <w:top w:val="nil"/>
              <w:left w:val="nil"/>
              <w:bottom w:val="nil"/>
              <w:right w:val="single" w:sz="12" w:space="0" w:color="003366"/>
            </w:tcBorders>
          </w:tcPr>
          <w:p w14:paraId="1263A87C"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r>
      <w:tr w:rsidR="00675F41" w:rsidRPr="00EA2160" w14:paraId="11FC9214" w14:textId="77777777" w:rsidTr="00EA6F6A">
        <w:trPr>
          <w:gridAfter w:val="1"/>
          <w:wAfter w:w="143" w:type="dxa"/>
          <w:trHeight w:val="139"/>
        </w:trPr>
        <w:tc>
          <w:tcPr>
            <w:tcW w:w="564" w:type="dxa"/>
            <w:tcBorders>
              <w:top w:val="nil"/>
              <w:left w:val="single" w:sz="12" w:space="0" w:color="003366"/>
              <w:bottom w:val="nil"/>
              <w:right w:val="nil"/>
            </w:tcBorders>
          </w:tcPr>
          <w:p w14:paraId="79298BAC" w14:textId="02472B8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06" w:type="dxa"/>
            <w:gridSpan w:val="2"/>
            <w:tcBorders>
              <w:top w:val="nil"/>
              <w:left w:val="nil"/>
              <w:bottom w:val="single" w:sz="6" w:space="0" w:color="777777"/>
              <w:right w:val="nil"/>
            </w:tcBorders>
          </w:tcPr>
          <w:p w14:paraId="49E03401" w14:textId="667795E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INVESTIDOR_ASSINAT"/>
                  <w:enabled/>
                  <w:calcOnExit w:val="0"/>
                  <w:textInput>
                    <w:default w:val="X"/>
                  </w:textInput>
                </w:ffData>
              </w:fldChar>
            </w:r>
            <w:bookmarkStart w:id="8" w:name="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8"/>
          </w:p>
        </w:tc>
        <w:tc>
          <w:tcPr>
            <w:tcW w:w="282" w:type="dxa"/>
          </w:tcPr>
          <w:p w14:paraId="3937E13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56" w:type="dxa"/>
            <w:gridSpan w:val="3"/>
            <w:tcBorders>
              <w:top w:val="nil"/>
              <w:left w:val="nil"/>
              <w:bottom w:val="single" w:sz="6" w:space="0" w:color="777777"/>
              <w:right w:val="single" w:sz="12" w:space="0" w:color="003366"/>
            </w:tcBorders>
          </w:tcPr>
          <w:p w14:paraId="2FC775BD" w14:textId="45E65F4C" w:rsidR="00B704E2" w:rsidRPr="00EA2160" w:rsidRDefault="002F6F39" w:rsidP="006D375B">
            <w:pPr>
              <w:pStyle w:val="UBSHeadline18pt"/>
              <w:tabs>
                <w:tab w:val="left" w:pos="708"/>
              </w:tabs>
              <w:spacing w:after="120" w:line="240" w:lineRule="auto"/>
              <w:ind w:left="-108"/>
              <w:jc w:val="both"/>
              <w:rPr>
                <w:rFonts w:ascii="Arial Narrow" w:hAnsi="Arial Narrow" w:cs="Arial"/>
                <w:b/>
                <w:caps/>
                <w:spacing w:val="-8"/>
                <w:sz w:val="24"/>
                <w:szCs w:val="24"/>
              </w:rPr>
            </w:pPr>
            <w:r>
              <w:rPr>
                <w:rFonts w:ascii="Arial Narrow" w:hAnsi="Arial Narrow" w:cs="Arial"/>
                <w:b/>
                <w:sz w:val="24"/>
                <w:szCs w:val="24"/>
              </w:rPr>
              <w:fldChar w:fldCharType="begin">
                <w:ffData>
                  <w:name w:val="COINVESTIDOR_ASSINAT"/>
                  <w:enabled/>
                  <w:calcOnExit w:val="0"/>
                  <w:textInput>
                    <w:default w:val="X"/>
                  </w:textInput>
                </w:ffData>
              </w:fldChar>
            </w:r>
            <w:bookmarkStart w:id="9" w:name="COINVESTIDOR_ASSINAT"/>
            <w:r>
              <w:rPr>
                <w:rFonts w:ascii="Arial Narrow" w:hAnsi="Arial Narrow" w:cs="Arial"/>
                <w:b/>
                <w:sz w:val="24"/>
                <w:szCs w:val="24"/>
              </w:rPr>
              <w:instrText xml:space="preserve"> FORMTEXT </w:instrText>
            </w:r>
            <w:r>
              <w:rPr>
                <w:rFonts w:ascii="Arial Narrow" w:hAnsi="Arial Narrow" w:cs="Arial"/>
                <w:b/>
                <w:sz w:val="24"/>
                <w:szCs w:val="24"/>
              </w:rPr>
            </w:r>
            <w:r>
              <w:rPr>
                <w:rFonts w:ascii="Arial Narrow" w:hAnsi="Arial Narrow" w:cs="Arial"/>
                <w:b/>
                <w:sz w:val="24"/>
                <w:szCs w:val="24"/>
              </w:rPr>
              <w:fldChar w:fldCharType="separate"/>
            </w:r>
            <w:r>
              <w:rPr>
                <w:rFonts w:ascii="Arial Narrow" w:hAnsi="Arial Narrow" w:cs="Arial"/>
                <w:b/>
                <w:noProof/>
                <w:sz w:val="24"/>
                <w:szCs w:val="24"/>
              </w:rPr>
              <w:t>X</w:t>
            </w:r>
            <w:r>
              <w:rPr>
                <w:rFonts w:ascii="Arial Narrow" w:hAnsi="Arial Narrow" w:cs="Arial"/>
                <w:b/>
                <w:sz w:val="24"/>
                <w:szCs w:val="24"/>
              </w:rPr>
              <w:fldChar w:fldCharType="end"/>
            </w:r>
            <w:bookmarkEnd w:id="9"/>
          </w:p>
        </w:tc>
      </w:tr>
      <w:tr w:rsidR="00675F41" w:rsidRPr="00EA2160" w14:paraId="7E7EECBE" w14:textId="77777777" w:rsidTr="00EA6F6A">
        <w:trPr>
          <w:gridAfter w:val="1"/>
          <w:wAfter w:w="143" w:type="dxa"/>
          <w:trHeight w:val="139"/>
        </w:trPr>
        <w:tc>
          <w:tcPr>
            <w:tcW w:w="564" w:type="dxa"/>
            <w:tcBorders>
              <w:top w:val="nil"/>
              <w:left w:val="single" w:sz="12" w:space="0" w:color="003366"/>
              <w:bottom w:val="nil"/>
              <w:right w:val="nil"/>
            </w:tcBorders>
          </w:tcPr>
          <w:p w14:paraId="217CC882" w14:textId="24D9422E"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10"/>
                <w:szCs w:val="10"/>
              </w:rPr>
            </w:pPr>
          </w:p>
        </w:tc>
        <w:tc>
          <w:tcPr>
            <w:tcW w:w="4406" w:type="dxa"/>
            <w:gridSpan w:val="2"/>
            <w:tcBorders>
              <w:top w:val="single" w:sz="6" w:space="0" w:color="777777"/>
              <w:left w:val="nil"/>
              <w:bottom w:val="nil"/>
              <w:right w:val="nil"/>
            </w:tcBorders>
          </w:tcPr>
          <w:p w14:paraId="4B24E264"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2" w:type="dxa"/>
          </w:tcPr>
          <w:p w14:paraId="610DF4E3"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56" w:type="dxa"/>
            <w:gridSpan w:val="3"/>
            <w:tcBorders>
              <w:top w:val="single" w:sz="6" w:space="0" w:color="777777"/>
              <w:left w:val="nil"/>
              <w:bottom w:val="nil"/>
              <w:right w:val="single" w:sz="12" w:space="0" w:color="003366"/>
            </w:tcBorders>
          </w:tcPr>
          <w:p w14:paraId="6F788B25"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r w:rsidR="00675F41" w:rsidRPr="00EA2160" w14:paraId="73E65BF8" w14:textId="77777777" w:rsidTr="00EA6F6A">
        <w:trPr>
          <w:gridAfter w:val="1"/>
          <w:wAfter w:w="143" w:type="dxa"/>
          <w:trHeight w:val="139"/>
        </w:trPr>
        <w:tc>
          <w:tcPr>
            <w:tcW w:w="564" w:type="dxa"/>
            <w:tcBorders>
              <w:top w:val="nil"/>
              <w:left w:val="single" w:sz="12" w:space="0" w:color="003366"/>
              <w:bottom w:val="nil"/>
              <w:right w:val="nil"/>
            </w:tcBorders>
          </w:tcPr>
          <w:p w14:paraId="664D4136" w14:textId="49DF2D1A" w:rsidR="00B704E2" w:rsidRPr="00EA2160" w:rsidRDefault="00B704E2" w:rsidP="006D375B">
            <w:pPr>
              <w:pStyle w:val="UBSHeadline18pt"/>
              <w:tabs>
                <w:tab w:val="left" w:pos="708"/>
              </w:tabs>
              <w:spacing w:after="120" w:line="240" w:lineRule="auto"/>
              <w:ind w:left="-108"/>
              <w:jc w:val="both"/>
              <w:rPr>
                <w:rFonts w:ascii="Arial Narrow" w:hAnsi="Arial Narrow" w:cs="Arial"/>
                <w:spacing w:val="-8"/>
                <w:sz w:val="24"/>
                <w:szCs w:val="24"/>
              </w:rPr>
            </w:pPr>
          </w:p>
        </w:tc>
        <w:tc>
          <w:tcPr>
            <w:tcW w:w="4406" w:type="dxa"/>
            <w:gridSpan w:val="2"/>
          </w:tcPr>
          <w:p w14:paraId="3CCBAF20"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Cliente / Investidor</w:t>
            </w:r>
          </w:p>
        </w:tc>
        <w:tc>
          <w:tcPr>
            <w:tcW w:w="282" w:type="dxa"/>
          </w:tcPr>
          <w:p w14:paraId="6D0A37C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24"/>
                <w:szCs w:val="24"/>
              </w:rPr>
            </w:pPr>
          </w:p>
        </w:tc>
        <w:tc>
          <w:tcPr>
            <w:tcW w:w="4656" w:type="dxa"/>
            <w:gridSpan w:val="3"/>
            <w:tcBorders>
              <w:top w:val="nil"/>
              <w:left w:val="nil"/>
              <w:bottom w:val="nil"/>
              <w:right w:val="single" w:sz="12" w:space="0" w:color="003366"/>
            </w:tcBorders>
          </w:tcPr>
          <w:p w14:paraId="3C0B2011"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Assinatura do Co-Investidor</w:t>
            </w:r>
          </w:p>
          <w:p w14:paraId="11DA045F"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sz w:val="24"/>
                <w:szCs w:val="24"/>
              </w:rPr>
            </w:pPr>
            <w:r w:rsidRPr="00EA2160">
              <w:rPr>
                <w:rFonts w:ascii="Arial Narrow" w:hAnsi="Arial Narrow" w:cs="Arial"/>
                <w:sz w:val="24"/>
                <w:szCs w:val="24"/>
              </w:rPr>
              <w:t>(Exclusivo para conta conjunta de Pessoa Física)</w:t>
            </w:r>
          </w:p>
        </w:tc>
      </w:tr>
      <w:tr w:rsidR="00675F41" w:rsidRPr="00EA2160" w14:paraId="4E98AB84" w14:textId="77777777" w:rsidTr="00EA6F6A">
        <w:trPr>
          <w:gridAfter w:val="1"/>
          <w:wAfter w:w="143" w:type="dxa"/>
          <w:trHeight w:val="218"/>
        </w:trPr>
        <w:tc>
          <w:tcPr>
            <w:tcW w:w="564" w:type="dxa"/>
            <w:tcBorders>
              <w:top w:val="nil"/>
              <w:left w:val="single" w:sz="12" w:space="0" w:color="003366"/>
              <w:bottom w:val="single" w:sz="12" w:space="0" w:color="003366"/>
              <w:right w:val="nil"/>
            </w:tcBorders>
          </w:tcPr>
          <w:p w14:paraId="6763206B"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r w:rsidRPr="00EA2160">
              <w:rPr>
                <w:rFonts w:ascii="Arial Narrow" w:hAnsi="Arial Narrow" w:cs="Arial"/>
                <w:spacing w:val="-8"/>
                <w:sz w:val="10"/>
                <w:szCs w:val="10"/>
              </w:rPr>
              <w:t xml:space="preserve"> </w:t>
            </w:r>
          </w:p>
        </w:tc>
        <w:tc>
          <w:tcPr>
            <w:tcW w:w="4406" w:type="dxa"/>
            <w:gridSpan w:val="2"/>
            <w:tcBorders>
              <w:top w:val="nil"/>
              <w:left w:val="nil"/>
              <w:bottom w:val="single" w:sz="12" w:space="0" w:color="003366"/>
              <w:right w:val="nil"/>
            </w:tcBorders>
          </w:tcPr>
          <w:p w14:paraId="60DF954A"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282" w:type="dxa"/>
            <w:tcBorders>
              <w:top w:val="nil"/>
              <w:left w:val="nil"/>
              <w:bottom w:val="single" w:sz="12" w:space="0" w:color="003366"/>
              <w:right w:val="nil"/>
            </w:tcBorders>
          </w:tcPr>
          <w:p w14:paraId="7C6F31B6"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c>
          <w:tcPr>
            <w:tcW w:w="4656" w:type="dxa"/>
            <w:gridSpan w:val="3"/>
            <w:tcBorders>
              <w:top w:val="nil"/>
              <w:left w:val="nil"/>
              <w:bottom w:val="single" w:sz="12" w:space="0" w:color="003366"/>
              <w:right w:val="single" w:sz="12" w:space="0" w:color="003366"/>
            </w:tcBorders>
          </w:tcPr>
          <w:p w14:paraId="50D320A8" w14:textId="77777777" w:rsidR="00B704E2" w:rsidRPr="00EA2160" w:rsidRDefault="00B704E2" w:rsidP="006D375B">
            <w:pPr>
              <w:pStyle w:val="UBSHeadline18pt"/>
              <w:tabs>
                <w:tab w:val="left" w:pos="708"/>
              </w:tabs>
              <w:spacing w:after="120" w:line="240" w:lineRule="auto"/>
              <w:ind w:left="-108"/>
              <w:jc w:val="both"/>
              <w:rPr>
                <w:rFonts w:ascii="Arial Narrow" w:hAnsi="Arial Narrow" w:cs="Arial"/>
                <w:b/>
                <w:caps/>
                <w:spacing w:val="-8"/>
                <w:sz w:val="10"/>
                <w:szCs w:val="10"/>
              </w:rPr>
            </w:pPr>
          </w:p>
        </w:tc>
      </w:tr>
    </w:tbl>
    <w:p w14:paraId="285E2B27" w14:textId="24BAB91B" w:rsidR="00C71E3F" w:rsidRPr="00321F9A" w:rsidRDefault="00C71E3F" w:rsidP="00E540F3">
      <w:pPr>
        <w:spacing w:after="120"/>
        <w:rPr>
          <w:rFonts w:ascii="Arial Narrow" w:hAnsi="Arial Narrow"/>
          <w:sz w:val="24"/>
          <w:szCs w:val="24"/>
        </w:rPr>
      </w:pPr>
    </w:p>
    <w:sectPr w:rsidR="00C71E3F" w:rsidRPr="00321F9A" w:rsidSect="00B704E2">
      <w:headerReference w:type="default" r:id="rId13"/>
      <w:footerReference w:type="default" r:id="rId14"/>
      <w:pgSz w:w="11906" w:h="16838" w:code="9"/>
      <w:pgMar w:top="1718" w:right="851" w:bottom="1418" w:left="851" w:header="270"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ED9CD4" w14:textId="77777777" w:rsidR="00761B3A" w:rsidRDefault="00761B3A">
      <w:r>
        <w:separator/>
      </w:r>
    </w:p>
  </w:endnote>
  <w:endnote w:type="continuationSeparator" w:id="0">
    <w:p w14:paraId="41950E15" w14:textId="77777777" w:rsidR="00761B3A" w:rsidRDefault="00761B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Frutiger 45 Light">
    <w:altName w:val="Trebuchet MS"/>
    <w:panose1 w:val="00000000000000000000"/>
    <w:charset w:val="00"/>
    <w:family w:val="auto"/>
    <w:notTrueType/>
    <w:pitch w:val="default"/>
    <w:sig w:usb0="00000003" w:usb1="00000000" w:usb2="00000000" w:usb3="00000000" w:csb0="00000001" w:csb1="00000000"/>
  </w:font>
  <w:font w:name="UBSHeadline">
    <w:altName w:val="Times New Roman"/>
    <w:charset w:val="00"/>
    <w:family w:val="roman"/>
    <w:pitch w:val="variable"/>
    <w:sig w:usb0="A00000AF" w:usb1="5000205B" w:usb2="00000000" w:usb3="00000000" w:csb0="00000193" w:csb1="00000000"/>
  </w:font>
  <w:font w:name="Tahoma">
    <w:panose1 w:val="020B0604030504040204"/>
    <w:charset w:val="00"/>
    <w:family w:val="swiss"/>
    <w:pitch w:val="variable"/>
    <w:sig w:usb0="E1002EFF" w:usb1="C000605B" w:usb2="00000029" w:usb3="00000000" w:csb0="000101FF" w:csb1="00000000"/>
  </w:font>
  <w:font w:name="Ottawa">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9FD82" w14:textId="77777777" w:rsidR="005C1D72" w:rsidRPr="003E53D4" w:rsidRDefault="005C1D72" w:rsidP="005C1D72">
    <w:pPr>
      <w:pStyle w:val="Template-Companyname"/>
      <w:rPr>
        <w:rFonts w:ascii="Arial" w:hAnsi="Arial" w:cs="Arial"/>
        <w:bCs/>
        <w:color w:val="102653"/>
        <w:lang w:val="pt-BR"/>
      </w:rPr>
    </w:pPr>
    <w:bookmarkStart w:id="10" w:name="_Hlk49973862"/>
    <w:r w:rsidRPr="003E53D4">
      <w:rPr>
        <w:rFonts w:ascii="Arial" w:hAnsi="Arial" w:cs="Arial"/>
        <w:bCs/>
        <w:color w:val="102653"/>
        <w:lang w:val="pt-BR"/>
      </w:rPr>
      <w:t>BTG Pactual</w:t>
    </w:r>
  </w:p>
  <w:p w14:paraId="0202138C" w14:textId="50B91584" w:rsidR="00C45636" w:rsidRPr="008F24A8" w:rsidRDefault="00EA6F6A" w:rsidP="00EA6F6A">
    <w:pPr>
      <w:pStyle w:val="Footer"/>
      <w:rPr>
        <w:color w:val="102653"/>
        <w:sz w:val="18"/>
      </w:rPr>
    </w:pPr>
    <w:bookmarkStart w:id="11" w:name="_Hlk49973931"/>
    <w:bookmarkEnd w:id="10"/>
    <w:r w:rsidRPr="003E53D4">
      <w:rPr>
        <w:rFonts w:ascii="Arial" w:hAnsi="Arial" w:cs="Arial"/>
        <w:color w:val="102653"/>
        <w:sz w:val="18"/>
        <w:szCs w:val="18"/>
      </w:rPr>
      <w:t xml:space="preserve">SAC: 0800 772 2827 | </w:t>
    </w:r>
    <w:r w:rsidRPr="006B519B">
      <w:rPr>
        <w:rFonts w:ascii="Arial" w:hAnsi="Arial" w:cs="Arial"/>
        <w:color w:val="1F3864"/>
        <w:sz w:val="18"/>
        <w:szCs w:val="18"/>
      </w:rPr>
      <w:t>Ouvidoria: 0800 722</w:t>
    </w:r>
    <w:r w:rsidRPr="003E53D4">
      <w:rPr>
        <w:rFonts w:ascii="Arial" w:hAnsi="Arial" w:cs="Arial"/>
        <w:color w:val="102653"/>
        <w:sz w:val="18"/>
        <w:szCs w:val="18"/>
      </w:rPr>
      <w:t xml:space="preserve"> 0048 | btgpactual.co</w:t>
    </w:r>
    <w:bookmarkEnd w:id="11"/>
    <w:r>
      <w:rPr>
        <w:rFonts w:ascii="Arial" w:hAnsi="Arial" w:cs="Arial"/>
        <w:color w:val="102653"/>
        <w:sz w:val="18"/>
        <w:szCs w:val="18"/>
      </w:rPr>
      <w:t xml:space="preserve">m                                                                                      </w:t>
    </w:r>
    <w:r w:rsidRPr="005C1D72">
      <w:rPr>
        <w:rStyle w:val="PageNumber"/>
        <w:color w:val="1F3864"/>
      </w:rPr>
      <w:t xml:space="preserve"> </w:t>
    </w:r>
    <w:sdt>
      <w:sdtPr>
        <w:rPr>
          <w:color w:val="102653"/>
          <w:sz w:val="18"/>
        </w:rPr>
        <w:id w:val="-396275688"/>
        <w:docPartObj>
          <w:docPartGallery w:val="Page Numbers (Bottom of Page)"/>
          <w:docPartUnique/>
        </w:docPartObj>
      </w:sdtPr>
      <w:sdtEndPr>
        <w:rPr>
          <w:rFonts w:ascii="Arial" w:hAnsi="Arial" w:cs="Arial"/>
          <w:szCs w:val="18"/>
        </w:rPr>
      </w:sdtEndPr>
      <w:sdtContent>
        <w:sdt>
          <w:sdtPr>
            <w:rPr>
              <w:color w:val="102653"/>
              <w:sz w:val="18"/>
            </w:rPr>
            <w:id w:val="-1769616900"/>
            <w:docPartObj>
              <w:docPartGallery w:val="Page Numbers (Top of Page)"/>
              <w:docPartUnique/>
            </w:docPartObj>
          </w:sdtPr>
          <w:sdtEndPr>
            <w:rPr>
              <w:rFonts w:ascii="Arial" w:hAnsi="Arial" w:cs="Arial"/>
              <w:szCs w:val="18"/>
            </w:rPr>
          </w:sdtEndPr>
          <w:sdtContent>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PAGE </w:instrText>
            </w:r>
            <w:r w:rsidRPr="008F24A8">
              <w:rPr>
                <w:rFonts w:ascii="Arial" w:hAnsi="Arial" w:cs="Arial"/>
                <w:color w:val="102653"/>
                <w:sz w:val="18"/>
                <w:szCs w:val="18"/>
              </w:rPr>
              <w:fldChar w:fldCharType="separate"/>
            </w:r>
            <w:r>
              <w:rPr>
                <w:rFonts w:ascii="Arial" w:hAnsi="Arial" w:cs="Arial"/>
                <w:color w:val="102653"/>
                <w:sz w:val="18"/>
                <w:szCs w:val="18"/>
              </w:rPr>
              <w:t>1</w:t>
            </w:r>
            <w:r w:rsidRPr="008F24A8">
              <w:rPr>
                <w:rFonts w:ascii="Arial" w:hAnsi="Arial" w:cs="Arial"/>
                <w:color w:val="102653"/>
                <w:sz w:val="18"/>
                <w:szCs w:val="18"/>
              </w:rPr>
              <w:fldChar w:fldCharType="end"/>
            </w:r>
            <w:r w:rsidRPr="008F24A8">
              <w:rPr>
                <w:rFonts w:ascii="Arial" w:hAnsi="Arial" w:cs="Arial"/>
                <w:color w:val="102653"/>
                <w:sz w:val="18"/>
                <w:szCs w:val="18"/>
              </w:rPr>
              <w:t xml:space="preserve"> de </w:t>
            </w:r>
            <w:r w:rsidRPr="008F24A8">
              <w:rPr>
                <w:rFonts w:ascii="Arial" w:hAnsi="Arial" w:cs="Arial"/>
                <w:color w:val="102653"/>
                <w:sz w:val="18"/>
                <w:szCs w:val="18"/>
              </w:rPr>
              <w:fldChar w:fldCharType="begin"/>
            </w:r>
            <w:r w:rsidRPr="008F24A8">
              <w:rPr>
                <w:rFonts w:ascii="Arial" w:hAnsi="Arial" w:cs="Arial"/>
                <w:color w:val="102653"/>
                <w:sz w:val="18"/>
                <w:szCs w:val="18"/>
              </w:rPr>
              <w:instrText xml:space="preserve"> NUMPAGES  </w:instrText>
            </w:r>
            <w:r w:rsidRPr="008F24A8">
              <w:rPr>
                <w:rFonts w:ascii="Arial" w:hAnsi="Arial" w:cs="Arial"/>
                <w:color w:val="102653"/>
                <w:sz w:val="18"/>
                <w:szCs w:val="18"/>
              </w:rPr>
              <w:fldChar w:fldCharType="separate"/>
            </w:r>
            <w:r>
              <w:rPr>
                <w:rFonts w:ascii="Arial" w:hAnsi="Arial" w:cs="Arial"/>
                <w:color w:val="102653"/>
                <w:sz w:val="18"/>
                <w:szCs w:val="18"/>
              </w:rPr>
              <w:t>4</w:t>
            </w:r>
            <w:r w:rsidRPr="008F24A8">
              <w:rPr>
                <w:rFonts w:ascii="Arial" w:hAnsi="Arial" w:cs="Arial"/>
                <w:color w:val="102653"/>
                <w:sz w:val="18"/>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2BC10A" w14:textId="77777777" w:rsidR="00761B3A" w:rsidRDefault="00761B3A">
      <w:r>
        <w:separator/>
      </w:r>
    </w:p>
  </w:footnote>
  <w:footnote w:type="continuationSeparator" w:id="0">
    <w:p w14:paraId="41380A97" w14:textId="77777777" w:rsidR="00761B3A" w:rsidRDefault="00761B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89EF8C" w14:textId="51F37E67" w:rsidR="00C45636" w:rsidRDefault="000E7468" w:rsidP="00EF6DFB">
    <w:pPr>
      <w:pStyle w:val="Header"/>
      <w:tabs>
        <w:tab w:val="clear" w:pos="4153"/>
        <w:tab w:val="clear" w:pos="8306"/>
      </w:tabs>
      <w:jc w:val="right"/>
    </w:pPr>
    <w:r w:rsidRPr="009E266A">
      <w:rPr>
        <w:rFonts w:ascii="Arial" w:hAnsi="Arial" w:cs="Arial"/>
        <w:noProof/>
      </w:rPr>
      <w:drawing>
        <wp:inline distT="0" distB="0" distL="0" distR="0" wp14:anchorId="548349F1" wp14:editId="303C3F67">
          <wp:extent cx="1265555" cy="488950"/>
          <wp:effectExtent l="0" t="0" r="0" b="0"/>
          <wp:docPr id="3" name="Picture 3" descr="Uma imagem contendo comida, laranja, placa, azul  Descrição gerad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Uma imagem contendo comida, laranja, placa, azul  Descrição gerada automaticament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65555" cy="4889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9025D"/>
    <w:multiLevelType w:val="multilevel"/>
    <w:tmpl w:val="8B0E0FC4"/>
    <w:numStyleLink w:val="Style1"/>
  </w:abstractNum>
  <w:abstractNum w:abstractNumId="1" w15:restartNumberingAfterBreak="0">
    <w:nsid w:val="063852A6"/>
    <w:multiLevelType w:val="hybridMultilevel"/>
    <w:tmpl w:val="6F22F112"/>
    <w:lvl w:ilvl="0" w:tplc="DD14EB1E">
      <w:start w:val="1"/>
      <w:numFmt w:val="lowerLetter"/>
      <w:lvlText w:val="%1)"/>
      <w:lvlJc w:val="left"/>
      <w:rPr>
        <w:rFonts w:hint="default"/>
        <w:b w:val="0"/>
        <w:bCs/>
        <w:color w:val="auto"/>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 w15:restartNumberingAfterBreak="0">
    <w:nsid w:val="067D1424"/>
    <w:multiLevelType w:val="hybridMultilevel"/>
    <w:tmpl w:val="CFA8082A"/>
    <w:lvl w:ilvl="0" w:tplc="A24845C0">
      <w:start w:val="1"/>
      <w:numFmt w:val="bullet"/>
      <w:lvlText w:val=""/>
      <w:lvlJc w:val="left"/>
      <w:pPr>
        <w:tabs>
          <w:tab w:val="num" w:pos="612"/>
        </w:tabs>
        <w:ind w:left="612" w:hanging="360"/>
      </w:pPr>
      <w:rPr>
        <w:rFonts w:ascii="Wingdings" w:hAnsi="Wingdings" w:hint="default"/>
        <w:b w:val="0"/>
        <w:i w:val="0"/>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BA2825"/>
    <w:multiLevelType w:val="hybridMultilevel"/>
    <w:tmpl w:val="8B0E0FC4"/>
    <w:lvl w:ilvl="0" w:tplc="0416000D">
      <w:start w:val="1"/>
      <w:numFmt w:val="bullet"/>
      <w:lvlText w:val=""/>
      <w:lvlJc w:val="left"/>
      <w:pPr>
        <w:ind w:left="1758" w:hanging="360"/>
      </w:pPr>
      <w:rPr>
        <w:rFonts w:ascii="Wingdings" w:hAnsi="Wingdings" w:hint="default"/>
      </w:rPr>
    </w:lvl>
    <w:lvl w:ilvl="1" w:tplc="04160003" w:tentative="1">
      <w:start w:val="1"/>
      <w:numFmt w:val="bullet"/>
      <w:lvlText w:val="o"/>
      <w:lvlJc w:val="left"/>
      <w:pPr>
        <w:ind w:left="2478" w:hanging="360"/>
      </w:pPr>
      <w:rPr>
        <w:rFonts w:ascii="Courier New" w:hAnsi="Courier New" w:cs="Courier New" w:hint="default"/>
      </w:rPr>
    </w:lvl>
    <w:lvl w:ilvl="2" w:tplc="04160005" w:tentative="1">
      <w:start w:val="1"/>
      <w:numFmt w:val="bullet"/>
      <w:lvlText w:val=""/>
      <w:lvlJc w:val="left"/>
      <w:pPr>
        <w:ind w:left="3198" w:hanging="360"/>
      </w:pPr>
      <w:rPr>
        <w:rFonts w:ascii="Wingdings" w:hAnsi="Wingdings" w:hint="default"/>
      </w:rPr>
    </w:lvl>
    <w:lvl w:ilvl="3" w:tplc="04160001" w:tentative="1">
      <w:start w:val="1"/>
      <w:numFmt w:val="bullet"/>
      <w:lvlText w:val=""/>
      <w:lvlJc w:val="left"/>
      <w:pPr>
        <w:ind w:left="3918" w:hanging="360"/>
      </w:pPr>
      <w:rPr>
        <w:rFonts w:ascii="Symbol" w:hAnsi="Symbol" w:hint="default"/>
      </w:rPr>
    </w:lvl>
    <w:lvl w:ilvl="4" w:tplc="04160003" w:tentative="1">
      <w:start w:val="1"/>
      <w:numFmt w:val="bullet"/>
      <w:lvlText w:val="o"/>
      <w:lvlJc w:val="left"/>
      <w:pPr>
        <w:ind w:left="4638" w:hanging="360"/>
      </w:pPr>
      <w:rPr>
        <w:rFonts w:ascii="Courier New" w:hAnsi="Courier New" w:cs="Courier New" w:hint="default"/>
      </w:rPr>
    </w:lvl>
    <w:lvl w:ilvl="5" w:tplc="04160005" w:tentative="1">
      <w:start w:val="1"/>
      <w:numFmt w:val="bullet"/>
      <w:lvlText w:val=""/>
      <w:lvlJc w:val="left"/>
      <w:pPr>
        <w:ind w:left="5358" w:hanging="360"/>
      </w:pPr>
      <w:rPr>
        <w:rFonts w:ascii="Wingdings" w:hAnsi="Wingdings" w:hint="default"/>
      </w:rPr>
    </w:lvl>
    <w:lvl w:ilvl="6" w:tplc="04160001" w:tentative="1">
      <w:start w:val="1"/>
      <w:numFmt w:val="bullet"/>
      <w:lvlText w:val=""/>
      <w:lvlJc w:val="left"/>
      <w:pPr>
        <w:ind w:left="6078" w:hanging="360"/>
      </w:pPr>
      <w:rPr>
        <w:rFonts w:ascii="Symbol" w:hAnsi="Symbol" w:hint="default"/>
      </w:rPr>
    </w:lvl>
    <w:lvl w:ilvl="7" w:tplc="04160003" w:tentative="1">
      <w:start w:val="1"/>
      <w:numFmt w:val="bullet"/>
      <w:lvlText w:val="o"/>
      <w:lvlJc w:val="left"/>
      <w:pPr>
        <w:ind w:left="6798" w:hanging="360"/>
      </w:pPr>
      <w:rPr>
        <w:rFonts w:ascii="Courier New" w:hAnsi="Courier New" w:cs="Courier New" w:hint="default"/>
      </w:rPr>
    </w:lvl>
    <w:lvl w:ilvl="8" w:tplc="04160005" w:tentative="1">
      <w:start w:val="1"/>
      <w:numFmt w:val="bullet"/>
      <w:lvlText w:val=""/>
      <w:lvlJc w:val="left"/>
      <w:pPr>
        <w:ind w:left="7518" w:hanging="360"/>
      </w:pPr>
      <w:rPr>
        <w:rFonts w:ascii="Wingdings" w:hAnsi="Wingdings" w:hint="default"/>
      </w:rPr>
    </w:lvl>
  </w:abstractNum>
  <w:abstractNum w:abstractNumId="4" w15:restartNumberingAfterBreak="0">
    <w:nsid w:val="15AC0E5E"/>
    <w:multiLevelType w:val="hybridMultilevel"/>
    <w:tmpl w:val="C27820D0"/>
    <w:lvl w:ilvl="0" w:tplc="6458F8FC">
      <w:start w:val="1"/>
      <w:numFmt w:val="bullet"/>
      <w:lvlText w:val="►"/>
      <w:lvlJc w:val="left"/>
      <w:pPr>
        <w:tabs>
          <w:tab w:val="num" w:pos="504"/>
        </w:tabs>
        <w:ind w:left="504" w:hanging="360"/>
      </w:pPr>
      <w:rPr>
        <w:rFonts w:ascii="Arial" w:hAnsi="Arial" w:hint="default"/>
        <w:b/>
        <w:i w:val="0"/>
        <w:color w:val="5F5F5F"/>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7E5EA5"/>
    <w:multiLevelType w:val="hybridMultilevel"/>
    <w:tmpl w:val="C5DC43B4"/>
    <w:lvl w:ilvl="0" w:tplc="BE1CBD88">
      <w:start w:val="6"/>
      <w:numFmt w:val="bullet"/>
      <w:lvlText w:val=""/>
      <w:lvlJc w:val="left"/>
      <w:pPr>
        <w:ind w:left="1038" w:hanging="360"/>
      </w:pPr>
      <w:rPr>
        <w:rFonts w:ascii="Symbol" w:eastAsia="Times New Roman" w:hAnsi="Symbol" w:cs="Arial" w:hint="default"/>
        <w:color w:val="auto"/>
      </w:rPr>
    </w:lvl>
    <w:lvl w:ilvl="1" w:tplc="04160003" w:tentative="1">
      <w:start w:val="1"/>
      <w:numFmt w:val="bullet"/>
      <w:lvlText w:val="o"/>
      <w:lvlJc w:val="left"/>
      <w:pPr>
        <w:ind w:left="1758" w:hanging="360"/>
      </w:pPr>
      <w:rPr>
        <w:rFonts w:ascii="Courier New" w:hAnsi="Courier New" w:cs="Courier New" w:hint="default"/>
      </w:rPr>
    </w:lvl>
    <w:lvl w:ilvl="2" w:tplc="04160005" w:tentative="1">
      <w:start w:val="1"/>
      <w:numFmt w:val="bullet"/>
      <w:lvlText w:val=""/>
      <w:lvlJc w:val="left"/>
      <w:pPr>
        <w:ind w:left="2478" w:hanging="360"/>
      </w:pPr>
      <w:rPr>
        <w:rFonts w:ascii="Wingdings" w:hAnsi="Wingdings" w:hint="default"/>
      </w:rPr>
    </w:lvl>
    <w:lvl w:ilvl="3" w:tplc="04160001" w:tentative="1">
      <w:start w:val="1"/>
      <w:numFmt w:val="bullet"/>
      <w:lvlText w:val=""/>
      <w:lvlJc w:val="left"/>
      <w:pPr>
        <w:ind w:left="3198" w:hanging="360"/>
      </w:pPr>
      <w:rPr>
        <w:rFonts w:ascii="Symbol" w:hAnsi="Symbol" w:hint="default"/>
      </w:rPr>
    </w:lvl>
    <w:lvl w:ilvl="4" w:tplc="04160003" w:tentative="1">
      <w:start w:val="1"/>
      <w:numFmt w:val="bullet"/>
      <w:lvlText w:val="o"/>
      <w:lvlJc w:val="left"/>
      <w:pPr>
        <w:ind w:left="3918" w:hanging="360"/>
      </w:pPr>
      <w:rPr>
        <w:rFonts w:ascii="Courier New" w:hAnsi="Courier New" w:cs="Courier New" w:hint="default"/>
      </w:rPr>
    </w:lvl>
    <w:lvl w:ilvl="5" w:tplc="04160005" w:tentative="1">
      <w:start w:val="1"/>
      <w:numFmt w:val="bullet"/>
      <w:lvlText w:val=""/>
      <w:lvlJc w:val="left"/>
      <w:pPr>
        <w:ind w:left="4638" w:hanging="360"/>
      </w:pPr>
      <w:rPr>
        <w:rFonts w:ascii="Wingdings" w:hAnsi="Wingdings" w:hint="default"/>
      </w:rPr>
    </w:lvl>
    <w:lvl w:ilvl="6" w:tplc="04160001" w:tentative="1">
      <w:start w:val="1"/>
      <w:numFmt w:val="bullet"/>
      <w:lvlText w:val=""/>
      <w:lvlJc w:val="left"/>
      <w:pPr>
        <w:ind w:left="5358" w:hanging="360"/>
      </w:pPr>
      <w:rPr>
        <w:rFonts w:ascii="Symbol" w:hAnsi="Symbol" w:hint="default"/>
      </w:rPr>
    </w:lvl>
    <w:lvl w:ilvl="7" w:tplc="04160003" w:tentative="1">
      <w:start w:val="1"/>
      <w:numFmt w:val="bullet"/>
      <w:lvlText w:val="o"/>
      <w:lvlJc w:val="left"/>
      <w:pPr>
        <w:ind w:left="6078" w:hanging="360"/>
      </w:pPr>
      <w:rPr>
        <w:rFonts w:ascii="Courier New" w:hAnsi="Courier New" w:cs="Courier New" w:hint="default"/>
      </w:rPr>
    </w:lvl>
    <w:lvl w:ilvl="8" w:tplc="04160005" w:tentative="1">
      <w:start w:val="1"/>
      <w:numFmt w:val="bullet"/>
      <w:lvlText w:val=""/>
      <w:lvlJc w:val="left"/>
      <w:pPr>
        <w:ind w:left="6798" w:hanging="360"/>
      </w:pPr>
      <w:rPr>
        <w:rFonts w:ascii="Wingdings" w:hAnsi="Wingdings" w:hint="default"/>
      </w:rPr>
    </w:lvl>
  </w:abstractNum>
  <w:abstractNum w:abstractNumId="6" w15:restartNumberingAfterBreak="0">
    <w:nsid w:val="19807400"/>
    <w:multiLevelType w:val="hybridMultilevel"/>
    <w:tmpl w:val="FB9A1082"/>
    <w:lvl w:ilvl="0" w:tplc="B09261D6">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7" w15:restartNumberingAfterBreak="0">
    <w:nsid w:val="199F10DE"/>
    <w:multiLevelType w:val="hybridMultilevel"/>
    <w:tmpl w:val="F1E8FB18"/>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8" w15:restartNumberingAfterBreak="0">
    <w:nsid w:val="1DAF0957"/>
    <w:multiLevelType w:val="hybridMultilevel"/>
    <w:tmpl w:val="718EC5E6"/>
    <w:lvl w:ilvl="0" w:tplc="04160005">
      <w:start w:val="1"/>
      <w:numFmt w:val="bullet"/>
      <w:lvlText w:val=""/>
      <w:lvlJc w:val="left"/>
      <w:pPr>
        <w:tabs>
          <w:tab w:val="num" w:pos="612"/>
        </w:tabs>
        <w:ind w:left="612" w:hanging="360"/>
      </w:pPr>
      <w:rPr>
        <w:rFonts w:ascii="Wingdings" w:hAnsi="Wingdings" w:hint="default"/>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9" w15:restartNumberingAfterBreak="0">
    <w:nsid w:val="1DDB0EBF"/>
    <w:multiLevelType w:val="singleLevel"/>
    <w:tmpl w:val="64E4019C"/>
    <w:lvl w:ilvl="0">
      <w:start w:val="1"/>
      <w:numFmt w:val="bullet"/>
      <w:pStyle w:val="UBSReglbullet"/>
      <w:lvlText w:val="•"/>
      <w:lvlJc w:val="left"/>
      <w:pPr>
        <w:tabs>
          <w:tab w:val="num" w:pos="360"/>
        </w:tabs>
        <w:ind w:left="227" w:hanging="227"/>
      </w:pPr>
      <w:rPr>
        <w:rFonts w:ascii="Frutiger 45 Light" w:hAnsi="Frutiger 45 Light" w:hint="default"/>
        <w:b w:val="0"/>
        <w:i w:val="0"/>
        <w:sz w:val="16"/>
      </w:rPr>
    </w:lvl>
  </w:abstractNum>
  <w:abstractNum w:abstractNumId="10" w15:restartNumberingAfterBreak="0">
    <w:nsid w:val="1E5B37C9"/>
    <w:multiLevelType w:val="hybridMultilevel"/>
    <w:tmpl w:val="942A9DCA"/>
    <w:lvl w:ilvl="0" w:tplc="04160005">
      <w:start w:val="1"/>
      <w:numFmt w:val="bullet"/>
      <w:lvlText w:val=""/>
      <w:lvlJc w:val="left"/>
      <w:pPr>
        <w:tabs>
          <w:tab w:val="num" w:pos="612"/>
        </w:tabs>
        <w:ind w:left="612" w:hanging="360"/>
      </w:pPr>
      <w:rPr>
        <w:rFonts w:ascii="Wingdings" w:hAnsi="Wingdings" w:hint="default"/>
      </w:rPr>
    </w:lvl>
    <w:lvl w:ilvl="1" w:tplc="04160017">
      <w:start w:val="1"/>
      <w:numFmt w:val="lowerLetter"/>
      <w:lvlText w:val="%2)"/>
      <w:lvlJc w:val="left"/>
      <w:pPr>
        <w:tabs>
          <w:tab w:val="num" w:pos="1332"/>
        </w:tabs>
        <w:ind w:left="1332" w:hanging="360"/>
      </w:pPr>
      <w:rPr>
        <w:rFonts w:hint="default"/>
      </w:rPr>
    </w:lvl>
    <w:lvl w:ilvl="2" w:tplc="E196E886">
      <w:start w:val="6"/>
      <w:numFmt w:val="decimal"/>
      <w:lvlText w:val="%3."/>
      <w:lvlJc w:val="left"/>
      <w:pPr>
        <w:tabs>
          <w:tab w:val="num" w:pos="2052"/>
        </w:tabs>
        <w:ind w:left="2052" w:hanging="360"/>
      </w:pPr>
      <w:rPr>
        <w:rFont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1" w15:restartNumberingAfterBreak="0">
    <w:nsid w:val="1F274C38"/>
    <w:multiLevelType w:val="hybridMultilevel"/>
    <w:tmpl w:val="ACF00178"/>
    <w:lvl w:ilvl="0" w:tplc="B66283B8">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2" w15:restartNumberingAfterBreak="0">
    <w:nsid w:val="28434436"/>
    <w:multiLevelType w:val="singleLevel"/>
    <w:tmpl w:val="DA4E7988"/>
    <w:lvl w:ilvl="0">
      <w:start w:val="1"/>
      <w:numFmt w:val="bullet"/>
      <w:pStyle w:val="UBSBullet"/>
      <w:lvlText w:val=""/>
      <w:lvlJc w:val="left"/>
      <w:pPr>
        <w:tabs>
          <w:tab w:val="num" w:pos="360"/>
        </w:tabs>
        <w:ind w:left="227" w:hanging="227"/>
      </w:pPr>
      <w:rPr>
        <w:rFonts w:ascii="Symbol" w:hAnsi="Symbol" w:hint="default"/>
        <w:b w:val="0"/>
        <w:i w:val="0"/>
        <w:sz w:val="16"/>
      </w:rPr>
    </w:lvl>
  </w:abstractNum>
  <w:abstractNum w:abstractNumId="13" w15:restartNumberingAfterBreak="0">
    <w:nsid w:val="28E21514"/>
    <w:multiLevelType w:val="hybridMultilevel"/>
    <w:tmpl w:val="9BE8BA52"/>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4" w15:restartNumberingAfterBreak="0">
    <w:nsid w:val="2BCB440D"/>
    <w:multiLevelType w:val="hybridMultilevel"/>
    <w:tmpl w:val="B7AA6824"/>
    <w:lvl w:ilvl="0" w:tplc="04160005">
      <w:start w:val="1"/>
      <w:numFmt w:val="bullet"/>
      <w:lvlText w:val=""/>
      <w:lvlJc w:val="left"/>
      <w:pPr>
        <w:tabs>
          <w:tab w:val="num" w:pos="612"/>
        </w:tabs>
        <w:ind w:left="612" w:hanging="360"/>
      </w:pPr>
      <w:rPr>
        <w:rFonts w:ascii="Wingdings" w:hAnsi="Wingdings" w:hint="default"/>
      </w:rPr>
    </w:lvl>
    <w:lvl w:ilvl="1" w:tplc="8474BFD8">
      <w:start w:val="1"/>
      <w:numFmt w:val="bullet"/>
      <w:lvlText w:val=""/>
      <w:lvlJc w:val="left"/>
      <w:pPr>
        <w:tabs>
          <w:tab w:val="num" w:pos="1332"/>
        </w:tabs>
        <w:ind w:left="1332" w:hanging="360"/>
      </w:pPr>
      <w:rPr>
        <w:rFonts w:ascii="Wingdings" w:hAnsi="Wingdings" w:hint="default"/>
        <w:b w:val="0"/>
        <w:i w:val="0"/>
        <w:sz w:val="24"/>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5" w15:restartNumberingAfterBreak="0">
    <w:nsid w:val="311F2FE3"/>
    <w:multiLevelType w:val="hybridMultilevel"/>
    <w:tmpl w:val="8FB0FB9E"/>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6" w15:restartNumberingAfterBreak="0">
    <w:nsid w:val="3220353D"/>
    <w:multiLevelType w:val="hybridMultilevel"/>
    <w:tmpl w:val="3CAE3728"/>
    <w:lvl w:ilvl="0" w:tplc="8474BFD8">
      <w:start w:val="1"/>
      <w:numFmt w:val="bullet"/>
      <w:lvlText w:val=""/>
      <w:lvlJc w:val="left"/>
      <w:pPr>
        <w:tabs>
          <w:tab w:val="num" w:pos="360"/>
        </w:tabs>
        <w:ind w:left="360" w:hanging="360"/>
      </w:pPr>
      <w:rPr>
        <w:rFonts w:ascii="Wingdings" w:hAnsi="Wingdings" w:hint="default"/>
        <w:b w:val="0"/>
        <w:i w:val="0"/>
        <w:color w:val="auto"/>
        <w:sz w:val="24"/>
        <w:u w:val="none"/>
      </w:rPr>
    </w:lvl>
    <w:lvl w:ilvl="1" w:tplc="04160003" w:tentative="1">
      <w:start w:val="1"/>
      <w:numFmt w:val="bullet"/>
      <w:lvlText w:val="o"/>
      <w:lvlJc w:val="left"/>
      <w:pPr>
        <w:tabs>
          <w:tab w:val="num" w:pos="360"/>
        </w:tabs>
        <w:ind w:left="360" w:hanging="360"/>
      </w:pPr>
      <w:rPr>
        <w:rFonts w:ascii="Courier New" w:hAnsi="Courier New" w:cs="Courier New" w:hint="default"/>
      </w:rPr>
    </w:lvl>
    <w:lvl w:ilvl="2" w:tplc="04160005" w:tentative="1">
      <w:start w:val="1"/>
      <w:numFmt w:val="bullet"/>
      <w:lvlText w:val=""/>
      <w:lvlJc w:val="left"/>
      <w:pPr>
        <w:tabs>
          <w:tab w:val="num" w:pos="1080"/>
        </w:tabs>
        <w:ind w:left="1080" w:hanging="360"/>
      </w:pPr>
      <w:rPr>
        <w:rFonts w:ascii="Wingdings" w:hAnsi="Wingdings" w:hint="default"/>
      </w:rPr>
    </w:lvl>
    <w:lvl w:ilvl="3" w:tplc="04160001" w:tentative="1">
      <w:start w:val="1"/>
      <w:numFmt w:val="bullet"/>
      <w:lvlText w:val=""/>
      <w:lvlJc w:val="left"/>
      <w:pPr>
        <w:tabs>
          <w:tab w:val="num" w:pos="1800"/>
        </w:tabs>
        <w:ind w:left="1800" w:hanging="360"/>
      </w:pPr>
      <w:rPr>
        <w:rFonts w:ascii="Symbol" w:hAnsi="Symbol" w:hint="default"/>
      </w:rPr>
    </w:lvl>
    <w:lvl w:ilvl="4" w:tplc="04160003" w:tentative="1">
      <w:start w:val="1"/>
      <w:numFmt w:val="bullet"/>
      <w:lvlText w:val="o"/>
      <w:lvlJc w:val="left"/>
      <w:pPr>
        <w:tabs>
          <w:tab w:val="num" w:pos="2520"/>
        </w:tabs>
        <w:ind w:left="2520" w:hanging="360"/>
      </w:pPr>
      <w:rPr>
        <w:rFonts w:ascii="Courier New" w:hAnsi="Courier New" w:cs="Courier New" w:hint="default"/>
      </w:rPr>
    </w:lvl>
    <w:lvl w:ilvl="5" w:tplc="04160005" w:tentative="1">
      <w:start w:val="1"/>
      <w:numFmt w:val="bullet"/>
      <w:lvlText w:val=""/>
      <w:lvlJc w:val="left"/>
      <w:pPr>
        <w:tabs>
          <w:tab w:val="num" w:pos="3240"/>
        </w:tabs>
        <w:ind w:left="3240" w:hanging="360"/>
      </w:pPr>
      <w:rPr>
        <w:rFonts w:ascii="Wingdings" w:hAnsi="Wingdings" w:hint="default"/>
      </w:rPr>
    </w:lvl>
    <w:lvl w:ilvl="6" w:tplc="04160001" w:tentative="1">
      <w:start w:val="1"/>
      <w:numFmt w:val="bullet"/>
      <w:lvlText w:val=""/>
      <w:lvlJc w:val="left"/>
      <w:pPr>
        <w:tabs>
          <w:tab w:val="num" w:pos="3960"/>
        </w:tabs>
        <w:ind w:left="3960" w:hanging="360"/>
      </w:pPr>
      <w:rPr>
        <w:rFonts w:ascii="Symbol" w:hAnsi="Symbol" w:hint="default"/>
      </w:rPr>
    </w:lvl>
    <w:lvl w:ilvl="7" w:tplc="04160003" w:tentative="1">
      <w:start w:val="1"/>
      <w:numFmt w:val="bullet"/>
      <w:lvlText w:val="o"/>
      <w:lvlJc w:val="left"/>
      <w:pPr>
        <w:tabs>
          <w:tab w:val="num" w:pos="4680"/>
        </w:tabs>
        <w:ind w:left="4680" w:hanging="360"/>
      </w:pPr>
      <w:rPr>
        <w:rFonts w:ascii="Courier New" w:hAnsi="Courier New" w:cs="Courier New" w:hint="default"/>
      </w:rPr>
    </w:lvl>
    <w:lvl w:ilvl="8" w:tplc="04160005" w:tentative="1">
      <w:start w:val="1"/>
      <w:numFmt w:val="bullet"/>
      <w:lvlText w:val=""/>
      <w:lvlJc w:val="left"/>
      <w:pPr>
        <w:tabs>
          <w:tab w:val="num" w:pos="5400"/>
        </w:tabs>
        <w:ind w:left="5400" w:hanging="360"/>
      </w:pPr>
      <w:rPr>
        <w:rFonts w:ascii="Wingdings" w:hAnsi="Wingdings" w:hint="default"/>
      </w:rPr>
    </w:lvl>
  </w:abstractNum>
  <w:abstractNum w:abstractNumId="17" w15:restartNumberingAfterBreak="0">
    <w:nsid w:val="350C4D92"/>
    <w:multiLevelType w:val="hybridMultilevel"/>
    <w:tmpl w:val="7E9CA6CC"/>
    <w:lvl w:ilvl="0" w:tplc="8474BFD8">
      <w:start w:val="1"/>
      <w:numFmt w:val="bullet"/>
      <w:lvlText w:val=""/>
      <w:lvlJc w:val="left"/>
      <w:pPr>
        <w:tabs>
          <w:tab w:val="num" w:pos="612"/>
        </w:tabs>
        <w:ind w:left="612" w:hanging="360"/>
      </w:pPr>
      <w:rPr>
        <w:rFonts w:ascii="Wingdings" w:hAnsi="Wingdings" w:hint="default"/>
        <w:b w:val="0"/>
        <w:i w:val="0"/>
        <w:sz w:val="24"/>
      </w:rPr>
    </w:lvl>
    <w:lvl w:ilvl="1" w:tplc="503EAD46">
      <w:start w:val="1"/>
      <w:numFmt w:val="bullet"/>
      <w:lvlText w:val=""/>
      <w:lvlJc w:val="left"/>
      <w:pPr>
        <w:tabs>
          <w:tab w:val="num" w:pos="1440"/>
        </w:tabs>
        <w:ind w:left="1440" w:hanging="360"/>
      </w:pPr>
      <w:rPr>
        <w:rFonts w:ascii="Wingdings 3" w:hAnsi="Wingdings 3" w:hint="default"/>
        <w:b/>
        <w:i w:val="0"/>
        <w:color w:val="808080"/>
        <w:sz w:val="24"/>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95B076F"/>
    <w:multiLevelType w:val="hybridMultilevel"/>
    <w:tmpl w:val="BECC526A"/>
    <w:lvl w:ilvl="0" w:tplc="6458F8FC">
      <w:start w:val="1"/>
      <w:numFmt w:val="bullet"/>
      <w:lvlText w:val="►"/>
      <w:lvlJc w:val="left"/>
      <w:pPr>
        <w:tabs>
          <w:tab w:val="num" w:pos="396"/>
        </w:tabs>
        <w:ind w:left="396"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19" w15:restartNumberingAfterBreak="0">
    <w:nsid w:val="398E3123"/>
    <w:multiLevelType w:val="hybridMultilevel"/>
    <w:tmpl w:val="708C2FC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0" w15:restartNumberingAfterBreak="0">
    <w:nsid w:val="3EBC6835"/>
    <w:multiLevelType w:val="multilevel"/>
    <w:tmpl w:val="8B0E0FC4"/>
    <w:styleLink w:val="Style1"/>
    <w:lvl w:ilvl="0">
      <w:start w:val="1"/>
      <w:numFmt w:val="bullet"/>
      <w:lvlText w:val="-"/>
      <w:lvlJc w:val="left"/>
      <w:pPr>
        <w:ind w:left="1758" w:hanging="360"/>
      </w:pPr>
      <w:rPr>
        <w:rFonts w:ascii="Arial" w:hAnsi="Arial" w:hint="default"/>
      </w:rPr>
    </w:lvl>
    <w:lvl w:ilvl="1">
      <w:start w:val="1"/>
      <w:numFmt w:val="bullet"/>
      <w:lvlText w:val="o"/>
      <w:lvlJc w:val="left"/>
      <w:pPr>
        <w:ind w:left="2478" w:hanging="360"/>
      </w:pPr>
      <w:rPr>
        <w:rFonts w:ascii="Courier New" w:hAnsi="Courier New" w:cs="Courier New" w:hint="default"/>
      </w:rPr>
    </w:lvl>
    <w:lvl w:ilvl="2">
      <w:start w:val="1"/>
      <w:numFmt w:val="bullet"/>
      <w:lvlText w:val=""/>
      <w:lvlJc w:val="left"/>
      <w:pPr>
        <w:ind w:left="3198" w:hanging="360"/>
      </w:pPr>
      <w:rPr>
        <w:rFonts w:ascii="Wingdings" w:hAnsi="Wingdings" w:hint="default"/>
      </w:rPr>
    </w:lvl>
    <w:lvl w:ilvl="3">
      <w:start w:val="1"/>
      <w:numFmt w:val="bullet"/>
      <w:lvlText w:val=""/>
      <w:lvlJc w:val="left"/>
      <w:pPr>
        <w:ind w:left="3918" w:hanging="360"/>
      </w:pPr>
      <w:rPr>
        <w:rFonts w:ascii="Symbol" w:hAnsi="Symbol" w:hint="default"/>
      </w:rPr>
    </w:lvl>
    <w:lvl w:ilvl="4">
      <w:start w:val="1"/>
      <w:numFmt w:val="bullet"/>
      <w:lvlText w:val="o"/>
      <w:lvlJc w:val="left"/>
      <w:pPr>
        <w:ind w:left="4638" w:hanging="360"/>
      </w:pPr>
      <w:rPr>
        <w:rFonts w:ascii="Courier New" w:hAnsi="Courier New" w:cs="Courier New" w:hint="default"/>
      </w:rPr>
    </w:lvl>
    <w:lvl w:ilvl="5">
      <w:start w:val="1"/>
      <w:numFmt w:val="bullet"/>
      <w:lvlText w:val=""/>
      <w:lvlJc w:val="left"/>
      <w:pPr>
        <w:ind w:left="5358" w:hanging="360"/>
      </w:pPr>
      <w:rPr>
        <w:rFonts w:ascii="Wingdings" w:hAnsi="Wingdings" w:hint="default"/>
      </w:rPr>
    </w:lvl>
    <w:lvl w:ilvl="6">
      <w:start w:val="1"/>
      <w:numFmt w:val="bullet"/>
      <w:lvlText w:val=""/>
      <w:lvlJc w:val="left"/>
      <w:pPr>
        <w:ind w:left="6078" w:hanging="360"/>
      </w:pPr>
      <w:rPr>
        <w:rFonts w:ascii="Symbol" w:hAnsi="Symbol" w:hint="default"/>
      </w:rPr>
    </w:lvl>
    <w:lvl w:ilvl="7">
      <w:start w:val="1"/>
      <w:numFmt w:val="bullet"/>
      <w:lvlText w:val="o"/>
      <w:lvlJc w:val="left"/>
      <w:pPr>
        <w:ind w:left="6798" w:hanging="360"/>
      </w:pPr>
      <w:rPr>
        <w:rFonts w:ascii="Courier New" w:hAnsi="Courier New" w:cs="Courier New" w:hint="default"/>
      </w:rPr>
    </w:lvl>
    <w:lvl w:ilvl="8">
      <w:start w:val="1"/>
      <w:numFmt w:val="bullet"/>
      <w:lvlText w:val=""/>
      <w:lvlJc w:val="left"/>
      <w:pPr>
        <w:ind w:left="7518" w:hanging="360"/>
      </w:pPr>
      <w:rPr>
        <w:rFonts w:ascii="Wingdings" w:hAnsi="Wingdings" w:hint="default"/>
      </w:rPr>
    </w:lvl>
  </w:abstractNum>
  <w:abstractNum w:abstractNumId="21" w15:restartNumberingAfterBreak="0">
    <w:nsid w:val="3FC07391"/>
    <w:multiLevelType w:val="hybridMultilevel"/>
    <w:tmpl w:val="99BAE108"/>
    <w:lvl w:ilvl="0" w:tplc="A3F461C8">
      <w:start w:val="1"/>
      <w:numFmt w:val="lowerLetter"/>
      <w:lvlText w:val="%1)"/>
      <w:lvlJc w:val="left"/>
      <w:pPr>
        <w:ind w:left="810" w:hanging="360"/>
      </w:pPr>
      <w:rPr>
        <w:rFonts w:hint="default"/>
      </w:rPr>
    </w:lvl>
    <w:lvl w:ilvl="1" w:tplc="04160019" w:tentative="1">
      <w:start w:val="1"/>
      <w:numFmt w:val="lowerLetter"/>
      <w:lvlText w:val="%2."/>
      <w:lvlJc w:val="left"/>
      <w:pPr>
        <w:ind w:left="1398" w:hanging="360"/>
      </w:pPr>
    </w:lvl>
    <w:lvl w:ilvl="2" w:tplc="0416001B" w:tentative="1">
      <w:start w:val="1"/>
      <w:numFmt w:val="lowerRoman"/>
      <w:lvlText w:val="%3."/>
      <w:lvlJc w:val="right"/>
      <w:pPr>
        <w:ind w:left="2118" w:hanging="180"/>
      </w:pPr>
    </w:lvl>
    <w:lvl w:ilvl="3" w:tplc="0416000F" w:tentative="1">
      <w:start w:val="1"/>
      <w:numFmt w:val="decimal"/>
      <w:lvlText w:val="%4."/>
      <w:lvlJc w:val="left"/>
      <w:pPr>
        <w:ind w:left="2838" w:hanging="360"/>
      </w:pPr>
    </w:lvl>
    <w:lvl w:ilvl="4" w:tplc="04160019" w:tentative="1">
      <w:start w:val="1"/>
      <w:numFmt w:val="lowerLetter"/>
      <w:lvlText w:val="%5."/>
      <w:lvlJc w:val="left"/>
      <w:pPr>
        <w:ind w:left="3558" w:hanging="360"/>
      </w:pPr>
    </w:lvl>
    <w:lvl w:ilvl="5" w:tplc="0416001B" w:tentative="1">
      <w:start w:val="1"/>
      <w:numFmt w:val="lowerRoman"/>
      <w:lvlText w:val="%6."/>
      <w:lvlJc w:val="right"/>
      <w:pPr>
        <w:ind w:left="4278" w:hanging="180"/>
      </w:pPr>
    </w:lvl>
    <w:lvl w:ilvl="6" w:tplc="0416000F" w:tentative="1">
      <w:start w:val="1"/>
      <w:numFmt w:val="decimal"/>
      <w:lvlText w:val="%7."/>
      <w:lvlJc w:val="left"/>
      <w:pPr>
        <w:ind w:left="4998" w:hanging="360"/>
      </w:pPr>
    </w:lvl>
    <w:lvl w:ilvl="7" w:tplc="04160019" w:tentative="1">
      <w:start w:val="1"/>
      <w:numFmt w:val="lowerLetter"/>
      <w:lvlText w:val="%8."/>
      <w:lvlJc w:val="left"/>
      <w:pPr>
        <w:ind w:left="5718" w:hanging="360"/>
      </w:pPr>
    </w:lvl>
    <w:lvl w:ilvl="8" w:tplc="0416001B" w:tentative="1">
      <w:start w:val="1"/>
      <w:numFmt w:val="lowerRoman"/>
      <w:lvlText w:val="%9."/>
      <w:lvlJc w:val="right"/>
      <w:pPr>
        <w:ind w:left="6438" w:hanging="180"/>
      </w:pPr>
    </w:lvl>
  </w:abstractNum>
  <w:abstractNum w:abstractNumId="22" w15:restartNumberingAfterBreak="0">
    <w:nsid w:val="423D5CA2"/>
    <w:multiLevelType w:val="hybridMultilevel"/>
    <w:tmpl w:val="DEFAD196"/>
    <w:lvl w:ilvl="0" w:tplc="8474BFD8">
      <w:start w:val="1"/>
      <w:numFmt w:val="bullet"/>
      <w:lvlText w:val=""/>
      <w:lvlJc w:val="left"/>
      <w:pPr>
        <w:tabs>
          <w:tab w:val="num" w:pos="504"/>
        </w:tabs>
        <w:ind w:left="504" w:hanging="360"/>
      </w:pPr>
      <w:rPr>
        <w:rFonts w:ascii="Wingdings" w:hAnsi="Wingdings" w:hint="default"/>
        <w:b w:val="0"/>
        <w:i w:val="0"/>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3" w15:restartNumberingAfterBreak="0">
    <w:nsid w:val="43CF1C5B"/>
    <w:multiLevelType w:val="hybridMultilevel"/>
    <w:tmpl w:val="312491D4"/>
    <w:lvl w:ilvl="0" w:tplc="64C8EB50">
      <w:start w:val="1"/>
      <w:numFmt w:val="bullet"/>
      <w:lvlText w:val=""/>
      <w:lvlJc w:val="left"/>
      <w:pPr>
        <w:tabs>
          <w:tab w:val="num" w:pos="612"/>
        </w:tabs>
        <w:ind w:left="612" w:hanging="360"/>
      </w:pPr>
      <w:rPr>
        <w:rFonts w:ascii="Wingdings" w:hAnsi="Wingdings" w:hint="default"/>
        <w:b w:val="0"/>
        <w:i w:val="0"/>
        <w:sz w:val="24"/>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052276D"/>
    <w:multiLevelType w:val="hybridMultilevel"/>
    <w:tmpl w:val="68D63E92"/>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5E44F0E"/>
    <w:multiLevelType w:val="hybridMultilevel"/>
    <w:tmpl w:val="48EE4178"/>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98B08E8"/>
    <w:multiLevelType w:val="hybridMultilevel"/>
    <w:tmpl w:val="E7CC04E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1800" w:hanging="360"/>
      </w:pPr>
      <w:rPr>
        <w:rFonts w:ascii="Courier New" w:hAnsi="Courier New" w:cs="Courier New" w:hint="default"/>
      </w:rPr>
    </w:lvl>
    <w:lvl w:ilvl="5" w:tplc="04090005" w:tentative="1">
      <w:start w:val="1"/>
      <w:numFmt w:val="bullet"/>
      <w:lvlText w:val=""/>
      <w:lvlJc w:val="left"/>
      <w:pPr>
        <w:ind w:left="2160" w:hanging="360"/>
      </w:pPr>
      <w:rPr>
        <w:rFonts w:ascii="Wingdings" w:hAnsi="Wingdings" w:hint="default"/>
      </w:rPr>
    </w:lvl>
    <w:lvl w:ilvl="6" w:tplc="04090001" w:tentative="1">
      <w:start w:val="1"/>
      <w:numFmt w:val="bullet"/>
      <w:lvlText w:val=""/>
      <w:lvlJc w:val="left"/>
      <w:pPr>
        <w:ind w:left="2520" w:hanging="360"/>
      </w:pPr>
      <w:rPr>
        <w:rFonts w:ascii="Symbol" w:hAnsi="Symbol" w:hint="default"/>
      </w:rPr>
    </w:lvl>
    <w:lvl w:ilvl="7" w:tplc="04090003" w:tentative="1">
      <w:start w:val="1"/>
      <w:numFmt w:val="bullet"/>
      <w:lvlText w:val="o"/>
      <w:lvlJc w:val="left"/>
      <w:pPr>
        <w:ind w:left="2880" w:hanging="360"/>
      </w:pPr>
      <w:rPr>
        <w:rFonts w:ascii="Courier New" w:hAnsi="Courier New" w:cs="Courier New" w:hint="default"/>
      </w:rPr>
    </w:lvl>
    <w:lvl w:ilvl="8" w:tplc="04090005" w:tentative="1">
      <w:start w:val="1"/>
      <w:numFmt w:val="bullet"/>
      <w:lvlText w:val=""/>
      <w:lvlJc w:val="left"/>
      <w:pPr>
        <w:ind w:left="3240" w:hanging="360"/>
      </w:pPr>
      <w:rPr>
        <w:rFonts w:ascii="Wingdings" w:hAnsi="Wingdings" w:hint="default"/>
      </w:rPr>
    </w:lvl>
  </w:abstractNum>
  <w:abstractNum w:abstractNumId="27" w15:restartNumberingAfterBreak="0">
    <w:nsid w:val="5A525573"/>
    <w:multiLevelType w:val="hybridMultilevel"/>
    <w:tmpl w:val="653657F2"/>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8" w15:restartNumberingAfterBreak="0">
    <w:nsid w:val="5D9E48E3"/>
    <w:multiLevelType w:val="hybridMultilevel"/>
    <w:tmpl w:val="D2A001C2"/>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29" w15:restartNumberingAfterBreak="0">
    <w:nsid w:val="60D770E6"/>
    <w:multiLevelType w:val="hybridMultilevel"/>
    <w:tmpl w:val="140C686C"/>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0" w15:restartNumberingAfterBreak="0">
    <w:nsid w:val="64DB0039"/>
    <w:multiLevelType w:val="hybridMultilevel"/>
    <w:tmpl w:val="8140DFB0"/>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1" w15:restartNumberingAfterBreak="0">
    <w:nsid w:val="65704CE3"/>
    <w:multiLevelType w:val="hybridMultilevel"/>
    <w:tmpl w:val="B3705FB8"/>
    <w:lvl w:ilvl="0" w:tplc="E42E5558">
      <w:start w:val="1"/>
      <w:numFmt w:val="bullet"/>
      <w:lvlText w:val="◄"/>
      <w:lvlJc w:val="left"/>
      <w:pPr>
        <w:tabs>
          <w:tab w:val="num" w:pos="635"/>
        </w:tabs>
        <w:ind w:left="1224" w:hanging="360"/>
      </w:pPr>
      <w:rPr>
        <w:rFonts w:ascii="Arial" w:hAnsi="Arial" w:hint="default"/>
        <w:b/>
        <w:i w:val="0"/>
        <w:color w:val="5F5F5F"/>
        <w:sz w:val="28"/>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2" w15:restartNumberingAfterBreak="0">
    <w:nsid w:val="6A3D77FB"/>
    <w:multiLevelType w:val="hybridMultilevel"/>
    <w:tmpl w:val="448AD6DA"/>
    <w:lvl w:ilvl="0" w:tplc="6458F8FC">
      <w:start w:val="1"/>
      <w:numFmt w:val="bullet"/>
      <w:lvlText w:val="►"/>
      <w:lvlJc w:val="left"/>
      <w:pPr>
        <w:tabs>
          <w:tab w:val="num" w:pos="504"/>
        </w:tabs>
        <w:ind w:left="504" w:hanging="360"/>
      </w:pPr>
      <w:rPr>
        <w:rFonts w:ascii="Arial" w:hAnsi="Arial" w:hint="default"/>
        <w:b/>
        <w:i w:val="0"/>
        <w:color w:val="5F5F5F"/>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3" w15:restartNumberingAfterBreak="0">
    <w:nsid w:val="776B237D"/>
    <w:multiLevelType w:val="hybridMultilevel"/>
    <w:tmpl w:val="D40EC89C"/>
    <w:lvl w:ilvl="0" w:tplc="8850E622">
      <w:start w:val="1"/>
      <w:numFmt w:val="bullet"/>
      <w:lvlText w:val=""/>
      <w:lvlJc w:val="left"/>
      <w:pPr>
        <w:tabs>
          <w:tab w:val="num" w:pos="396"/>
        </w:tabs>
        <w:ind w:left="396" w:hanging="360"/>
      </w:pPr>
      <w:rPr>
        <w:rFonts w:ascii="Wingdings" w:hAnsi="Wingdings" w:hint="default"/>
        <w:color w:val="auto"/>
        <w:sz w:val="24"/>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4" w15:restartNumberingAfterBreak="0">
    <w:nsid w:val="7AAF4C2A"/>
    <w:multiLevelType w:val="hybridMultilevel"/>
    <w:tmpl w:val="3EF0FEF0"/>
    <w:lvl w:ilvl="0" w:tplc="77EC29E4">
      <w:start w:val="1"/>
      <w:numFmt w:val="bullet"/>
      <w:lvlText w:val="►"/>
      <w:lvlJc w:val="left"/>
      <w:pPr>
        <w:tabs>
          <w:tab w:val="num" w:pos="504"/>
        </w:tabs>
        <w:ind w:left="504" w:hanging="360"/>
      </w:pPr>
      <w:rPr>
        <w:rFonts w:ascii="Arial" w:hAnsi="Arial" w:hint="default"/>
        <w:b/>
        <w:i w:val="0"/>
        <w:color w:val="5F5F5F"/>
        <w:sz w:val="28"/>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abstractNum w:abstractNumId="35" w15:restartNumberingAfterBreak="0">
    <w:nsid w:val="7CB57686"/>
    <w:multiLevelType w:val="hybridMultilevel"/>
    <w:tmpl w:val="987E830A"/>
    <w:lvl w:ilvl="0" w:tplc="880242BC">
      <w:start w:val="1"/>
      <w:numFmt w:val="bullet"/>
      <w:lvlText w:val="–"/>
      <w:lvlJc w:val="left"/>
      <w:pPr>
        <w:tabs>
          <w:tab w:val="num" w:pos="23"/>
        </w:tabs>
        <w:ind w:left="612" w:hanging="360"/>
      </w:pPr>
      <w:rPr>
        <w:rFonts w:ascii="Arial" w:hAnsi="Arial" w:hint="default"/>
        <w:b w:val="0"/>
        <w:i w:val="0"/>
        <w:color w:val="auto"/>
        <w:sz w:val="24"/>
        <w:u w:val="none"/>
      </w:rPr>
    </w:lvl>
    <w:lvl w:ilvl="1" w:tplc="04160003" w:tentative="1">
      <w:start w:val="1"/>
      <w:numFmt w:val="bullet"/>
      <w:lvlText w:val="o"/>
      <w:lvlJc w:val="left"/>
      <w:pPr>
        <w:tabs>
          <w:tab w:val="num" w:pos="1332"/>
        </w:tabs>
        <w:ind w:left="1332" w:hanging="360"/>
      </w:pPr>
      <w:rPr>
        <w:rFonts w:ascii="Courier New" w:hAnsi="Courier New" w:cs="Courier New" w:hint="default"/>
      </w:rPr>
    </w:lvl>
    <w:lvl w:ilvl="2" w:tplc="04160005" w:tentative="1">
      <w:start w:val="1"/>
      <w:numFmt w:val="bullet"/>
      <w:lvlText w:val=""/>
      <w:lvlJc w:val="left"/>
      <w:pPr>
        <w:tabs>
          <w:tab w:val="num" w:pos="2052"/>
        </w:tabs>
        <w:ind w:left="2052" w:hanging="360"/>
      </w:pPr>
      <w:rPr>
        <w:rFonts w:ascii="Wingdings" w:hAnsi="Wingdings" w:hint="default"/>
      </w:rPr>
    </w:lvl>
    <w:lvl w:ilvl="3" w:tplc="04160001" w:tentative="1">
      <w:start w:val="1"/>
      <w:numFmt w:val="bullet"/>
      <w:lvlText w:val=""/>
      <w:lvlJc w:val="left"/>
      <w:pPr>
        <w:tabs>
          <w:tab w:val="num" w:pos="2772"/>
        </w:tabs>
        <w:ind w:left="2772" w:hanging="360"/>
      </w:pPr>
      <w:rPr>
        <w:rFonts w:ascii="Symbol" w:hAnsi="Symbol" w:hint="default"/>
      </w:rPr>
    </w:lvl>
    <w:lvl w:ilvl="4" w:tplc="04160003" w:tentative="1">
      <w:start w:val="1"/>
      <w:numFmt w:val="bullet"/>
      <w:lvlText w:val="o"/>
      <w:lvlJc w:val="left"/>
      <w:pPr>
        <w:tabs>
          <w:tab w:val="num" w:pos="3492"/>
        </w:tabs>
        <w:ind w:left="3492" w:hanging="360"/>
      </w:pPr>
      <w:rPr>
        <w:rFonts w:ascii="Courier New" w:hAnsi="Courier New" w:cs="Courier New" w:hint="default"/>
      </w:rPr>
    </w:lvl>
    <w:lvl w:ilvl="5" w:tplc="04160005" w:tentative="1">
      <w:start w:val="1"/>
      <w:numFmt w:val="bullet"/>
      <w:lvlText w:val=""/>
      <w:lvlJc w:val="left"/>
      <w:pPr>
        <w:tabs>
          <w:tab w:val="num" w:pos="4212"/>
        </w:tabs>
        <w:ind w:left="4212" w:hanging="360"/>
      </w:pPr>
      <w:rPr>
        <w:rFonts w:ascii="Wingdings" w:hAnsi="Wingdings" w:hint="default"/>
      </w:rPr>
    </w:lvl>
    <w:lvl w:ilvl="6" w:tplc="04160001" w:tentative="1">
      <w:start w:val="1"/>
      <w:numFmt w:val="bullet"/>
      <w:lvlText w:val=""/>
      <w:lvlJc w:val="left"/>
      <w:pPr>
        <w:tabs>
          <w:tab w:val="num" w:pos="4932"/>
        </w:tabs>
        <w:ind w:left="4932" w:hanging="360"/>
      </w:pPr>
      <w:rPr>
        <w:rFonts w:ascii="Symbol" w:hAnsi="Symbol" w:hint="default"/>
      </w:rPr>
    </w:lvl>
    <w:lvl w:ilvl="7" w:tplc="04160003" w:tentative="1">
      <w:start w:val="1"/>
      <w:numFmt w:val="bullet"/>
      <w:lvlText w:val="o"/>
      <w:lvlJc w:val="left"/>
      <w:pPr>
        <w:tabs>
          <w:tab w:val="num" w:pos="5652"/>
        </w:tabs>
        <w:ind w:left="5652" w:hanging="360"/>
      </w:pPr>
      <w:rPr>
        <w:rFonts w:ascii="Courier New" w:hAnsi="Courier New" w:cs="Courier New" w:hint="default"/>
      </w:rPr>
    </w:lvl>
    <w:lvl w:ilvl="8" w:tplc="04160005" w:tentative="1">
      <w:start w:val="1"/>
      <w:numFmt w:val="bullet"/>
      <w:lvlText w:val=""/>
      <w:lvlJc w:val="left"/>
      <w:pPr>
        <w:tabs>
          <w:tab w:val="num" w:pos="6372"/>
        </w:tabs>
        <w:ind w:left="6372" w:hanging="360"/>
      </w:pPr>
      <w:rPr>
        <w:rFonts w:ascii="Wingdings" w:hAnsi="Wingdings" w:hint="default"/>
      </w:rPr>
    </w:lvl>
  </w:abstractNum>
  <w:num w:numId="1" w16cid:durableId="427966772">
    <w:abstractNumId w:val="9"/>
  </w:num>
  <w:num w:numId="2" w16cid:durableId="1080831098">
    <w:abstractNumId w:val="12"/>
  </w:num>
  <w:num w:numId="3" w16cid:durableId="1987735481">
    <w:abstractNumId w:val="14"/>
  </w:num>
  <w:num w:numId="4" w16cid:durableId="581257745">
    <w:abstractNumId w:val="8"/>
  </w:num>
  <w:num w:numId="5" w16cid:durableId="984820048">
    <w:abstractNumId w:val="10"/>
  </w:num>
  <w:num w:numId="6" w16cid:durableId="762604451">
    <w:abstractNumId w:val="2"/>
  </w:num>
  <w:num w:numId="7" w16cid:durableId="121853435">
    <w:abstractNumId w:val="23"/>
  </w:num>
  <w:num w:numId="8" w16cid:durableId="1068259414">
    <w:abstractNumId w:val="14"/>
  </w:num>
  <w:num w:numId="9" w16cid:durableId="1228958101">
    <w:abstractNumId w:val="17"/>
  </w:num>
  <w:num w:numId="10" w16cid:durableId="683047117">
    <w:abstractNumId w:val="16"/>
  </w:num>
  <w:num w:numId="11" w16cid:durableId="1590624718">
    <w:abstractNumId w:val="22"/>
  </w:num>
  <w:num w:numId="12" w16cid:durableId="953444151">
    <w:abstractNumId w:val="28"/>
  </w:num>
  <w:num w:numId="13" w16cid:durableId="1666669288">
    <w:abstractNumId w:val="34"/>
  </w:num>
  <w:num w:numId="14" w16cid:durableId="266936765">
    <w:abstractNumId w:val="11"/>
  </w:num>
  <w:num w:numId="15" w16cid:durableId="1392270646">
    <w:abstractNumId w:val="6"/>
  </w:num>
  <w:num w:numId="16" w16cid:durableId="758215327">
    <w:abstractNumId w:val="13"/>
  </w:num>
  <w:num w:numId="17" w16cid:durableId="578373302">
    <w:abstractNumId w:val="29"/>
  </w:num>
  <w:num w:numId="18" w16cid:durableId="1968731264">
    <w:abstractNumId w:val="32"/>
  </w:num>
  <w:num w:numId="19" w16cid:durableId="1280406363">
    <w:abstractNumId w:val="4"/>
  </w:num>
  <w:num w:numId="20" w16cid:durableId="1306546893">
    <w:abstractNumId w:val="15"/>
  </w:num>
  <w:num w:numId="21" w16cid:durableId="285621978">
    <w:abstractNumId w:val="30"/>
  </w:num>
  <w:num w:numId="22" w16cid:durableId="1632440486">
    <w:abstractNumId w:val="19"/>
  </w:num>
  <w:num w:numId="23" w16cid:durableId="1038895288">
    <w:abstractNumId w:val="24"/>
  </w:num>
  <w:num w:numId="24" w16cid:durableId="1249384230">
    <w:abstractNumId w:val="25"/>
  </w:num>
  <w:num w:numId="25" w16cid:durableId="1472752924">
    <w:abstractNumId w:val="35"/>
  </w:num>
  <w:num w:numId="26" w16cid:durableId="1514765340">
    <w:abstractNumId w:val="31"/>
  </w:num>
  <w:num w:numId="27" w16cid:durableId="89981494">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9583459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95401718">
    <w:abstractNumId w:val="27"/>
  </w:num>
  <w:num w:numId="30" w16cid:durableId="1358971830">
    <w:abstractNumId w:val="7"/>
  </w:num>
  <w:num w:numId="31" w16cid:durableId="2070809314">
    <w:abstractNumId w:val="33"/>
  </w:num>
  <w:num w:numId="32" w16cid:durableId="588316992">
    <w:abstractNumId w:val="18"/>
  </w:num>
  <w:num w:numId="33" w16cid:durableId="665288237">
    <w:abstractNumId w:val="1"/>
  </w:num>
  <w:num w:numId="34" w16cid:durableId="2059932179">
    <w:abstractNumId w:val="5"/>
  </w:num>
  <w:num w:numId="35" w16cid:durableId="267545187">
    <w:abstractNumId w:val="21"/>
  </w:num>
  <w:num w:numId="36" w16cid:durableId="739408027">
    <w:abstractNumId w:val="3"/>
  </w:num>
  <w:num w:numId="37" w16cid:durableId="1202742815">
    <w:abstractNumId w:val="20"/>
  </w:num>
  <w:num w:numId="38" w16cid:durableId="2079982574">
    <w:abstractNumId w:val="0"/>
  </w:num>
  <w:num w:numId="39" w16cid:durableId="92864893">
    <w:abstractNumId w:val="26"/>
    <w:lvlOverride w:ilvl="0">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4yeFF+sLRQZHprSvQhuzx/fEXLMVDcwBtyo+MG9qUGRVG2oIr/5vWj4LWP3dygId9wajlwFZadrobJMpcke7HQ==" w:salt="KSz1dNtGO2quObfsrqlMzg=="/>
  <w:defaultTabStop w:val="709"/>
  <w:hyphenationZone w:val="425"/>
  <w:characterSpacingControl w:val="doNotCompress"/>
  <w:hdrShapeDefaults>
    <o:shapedefaults v:ext="edit" spidmax="2050">
      <o:colormru v:ext="edit" colors="#b2b2b2,#969696,#5f5f5f,#ddf2fa,#193d85,#036,#3383f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varDocType" w:val="UBS"/>
  </w:docVars>
  <w:rsids>
    <w:rsidRoot w:val="00845B71"/>
    <w:rsid w:val="00000A8D"/>
    <w:rsid w:val="00000BF0"/>
    <w:rsid w:val="00001CBD"/>
    <w:rsid w:val="00002CAA"/>
    <w:rsid w:val="00002F85"/>
    <w:rsid w:val="000032F4"/>
    <w:rsid w:val="00003493"/>
    <w:rsid w:val="00003551"/>
    <w:rsid w:val="00003E4B"/>
    <w:rsid w:val="00003F6B"/>
    <w:rsid w:val="00006442"/>
    <w:rsid w:val="00007136"/>
    <w:rsid w:val="000072D8"/>
    <w:rsid w:val="00010A42"/>
    <w:rsid w:val="00010B25"/>
    <w:rsid w:val="00010D34"/>
    <w:rsid w:val="00011770"/>
    <w:rsid w:val="00011E6B"/>
    <w:rsid w:val="000120EF"/>
    <w:rsid w:val="00012176"/>
    <w:rsid w:val="000135C1"/>
    <w:rsid w:val="00013E8F"/>
    <w:rsid w:val="000141E8"/>
    <w:rsid w:val="00014EC3"/>
    <w:rsid w:val="000155F9"/>
    <w:rsid w:val="00015F33"/>
    <w:rsid w:val="000167B5"/>
    <w:rsid w:val="00020C37"/>
    <w:rsid w:val="00021354"/>
    <w:rsid w:val="00022196"/>
    <w:rsid w:val="000223B7"/>
    <w:rsid w:val="00022D82"/>
    <w:rsid w:val="00023D11"/>
    <w:rsid w:val="00024358"/>
    <w:rsid w:val="00025736"/>
    <w:rsid w:val="00025BD1"/>
    <w:rsid w:val="0002604C"/>
    <w:rsid w:val="00026E8D"/>
    <w:rsid w:val="000276AF"/>
    <w:rsid w:val="00027B77"/>
    <w:rsid w:val="0003074B"/>
    <w:rsid w:val="00030B06"/>
    <w:rsid w:val="00030C96"/>
    <w:rsid w:val="0003339E"/>
    <w:rsid w:val="00034371"/>
    <w:rsid w:val="00034423"/>
    <w:rsid w:val="00035039"/>
    <w:rsid w:val="00037467"/>
    <w:rsid w:val="00037586"/>
    <w:rsid w:val="00037E08"/>
    <w:rsid w:val="000402BE"/>
    <w:rsid w:val="00041146"/>
    <w:rsid w:val="000413A0"/>
    <w:rsid w:val="00041D3C"/>
    <w:rsid w:val="000423F3"/>
    <w:rsid w:val="000425B7"/>
    <w:rsid w:val="00043159"/>
    <w:rsid w:val="0004365C"/>
    <w:rsid w:val="00044F10"/>
    <w:rsid w:val="00045067"/>
    <w:rsid w:val="0004506C"/>
    <w:rsid w:val="000450A0"/>
    <w:rsid w:val="000451A0"/>
    <w:rsid w:val="00045676"/>
    <w:rsid w:val="00047A87"/>
    <w:rsid w:val="00047E64"/>
    <w:rsid w:val="00051829"/>
    <w:rsid w:val="00052140"/>
    <w:rsid w:val="00054ABC"/>
    <w:rsid w:val="00055D12"/>
    <w:rsid w:val="000561D9"/>
    <w:rsid w:val="00056555"/>
    <w:rsid w:val="00056E27"/>
    <w:rsid w:val="00057DA7"/>
    <w:rsid w:val="00060E24"/>
    <w:rsid w:val="00061124"/>
    <w:rsid w:val="000612B1"/>
    <w:rsid w:val="00061840"/>
    <w:rsid w:val="00061BD6"/>
    <w:rsid w:val="00062830"/>
    <w:rsid w:val="000634B1"/>
    <w:rsid w:val="00063624"/>
    <w:rsid w:val="0006363A"/>
    <w:rsid w:val="00063D11"/>
    <w:rsid w:val="000658A5"/>
    <w:rsid w:val="000658D4"/>
    <w:rsid w:val="00065E84"/>
    <w:rsid w:val="00067745"/>
    <w:rsid w:val="00067A12"/>
    <w:rsid w:val="00071B43"/>
    <w:rsid w:val="0007207A"/>
    <w:rsid w:val="00072EBF"/>
    <w:rsid w:val="00072F4E"/>
    <w:rsid w:val="00074D75"/>
    <w:rsid w:val="00076D31"/>
    <w:rsid w:val="00077F6D"/>
    <w:rsid w:val="00080A69"/>
    <w:rsid w:val="00082329"/>
    <w:rsid w:val="00083B7E"/>
    <w:rsid w:val="00084B45"/>
    <w:rsid w:val="000855B5"/>
    <w:rsid w:val="000857F8"/>
    <w:rsid w:val="000863DE"/>
    <w:rsid w:val="00086F06"/>
    <w:rsid w:val="000870AC"/>
    <w:rsid w:val="0008725C"/>
    <w:rsid w:val="000902E7"/>
    <w:rsid w:val="00090392"/>
    <w:rsid w:val="0009226D"/>
    <w:rsid w:val="000966B0"/>
    <w:rsid w:val="00096D02"/>
    <w:rsid w:val="00097638"/>
    <w:rsid w:val="00097E63"/>
    <w:rsid w:val="000A0309"/>
    <w:rsid w:val="000A1B74"/>
    <w:rsid w:val="000A2A0E"/>
    <w:rsid w:val="000A38A1"/>
    <w:rsid w:val="000A3C49"/>
    <w:rsid w:val="000A50A3"/>
    <w:rsid w:val="000A6ADE"/>
    <w:rsid w:val="000A6DD8"/>
    <w:rsid w:val="000A7399"/>
    <w:rsid w:val="000A7EEA"/>
    <w:rsid w:val="000B035E"/>
    <w:rsid w:val="000B09CC"/>
    <w:rsid w:val="000B1663"/>
    <w:rsid w:val="000B279C"/>
    <w:rsid w:val="000B4F0C"/>
    <w:rsid w:val="000B4F62"/>
    <w:rsid w:val="000B540A"/>
    <w:rsid w:val="000B576E"/>
    <w:rsid w:val="000B6812"/>
    <w:rsid w:val="000B6DF1"/>
    <w:rsid w:val="000B73F6"/>
    <w:rsid w:val="000B7DED"/>
    <w:rsid w:val="000C01F2"/>
    <w:rsid w:val="000C0853"/>
    <w:rsid w:val="000C2A59"/>
    <w:rsid w:val="000C426E"/>
    <w:rsid w:val="000C58D5"/>
    <w:rsid w:val="000C6B2C"/>
    <w:rsid w:val="000C770E"/>
    <w:rsid w:val="000C7D86"/>
    <w:rsid w:val="000D206E"/>
    <w:rsid w:val="000D2457"/>
    <w:rsid w:val="000D2E24"/>
    <w:rsid w:val="000D531E"/>
    <w:rsid w:val="000D58F7"/>
    <w:rsid w:val="000D7294"/>
    <w:rsid w:val="000D7DC4"/>
    <w:rsid w:val="000E1381"/>
    <w:rsid w:val="000E1EBB"/>
    <w:rsid w:val="000E1F53"/>
    <w:rsid w:val="000E33A0"/>
    <w:rsid w:val="000E48B8"/>
    <w:rsid w:val="000E4A9D"/>
    <w:rsid w:val="000E7468"/>
    <w:rsid w:val="000E7E03"/>
    <w:rsid w:val="000F1356"/>
    <w:rsid w:val="000F15BA"/>
    <w:rsid w:val="000F26D6"/>
    <w:rsid w:val="000F2839"/>
    <w:rsid w:val="000F3B4F"/>
    <w:rsid w:val="000F3C64"/>
    <w:rsid w:val="000F4899"/>
    <w:rsid w:val="000F53C2"/>
    <w:rsid w:val="000F5979"/>
    <w:rsid w:val="000F7B0E"/>
    <w:rsid w:val="00100CE7"/>
    <w:rsid w:val="001023E1"/>
    <w:rsid w:val="00102ED6"/>
    <w:rsid w:val="00103F64"/>
    <w:rsid w:val="00104638"/>
    <w:rsid w:val="00104921"/>
    <w:rsid w:val="00105291"/>
    <w:rsid w:val="00105B28"/>
    <w:rsid w:val="00107F69"/>
    <w:rsid w:val="001101BB"/>
    <w:rsid w:val="0011037C"/>
    <w:rsid w:val="00110B03"/>
    <w:rsid w:val="001120CE"/>
    <w:rsid w:val="00112EE8"/>
    <w:rsid w:val="001136A5"/>
    <w:rsid w:val="00113A1A"/>
    <w:rsid w:val="001142B0"/>
    <w:rsid w:val="00114A36"/>
    <w:rsid w:val="00116750"/>
    <w:rsid w:val="00116F0B"/>
    <w:rsid w:val="00116F69"/>
    <w:rsid w:val="00117730"/>
    <w:rsid w:val="00117909"/>
    <w:rsid w:val="00120DA9"/>
    <w:rsid w:val="00121DF0"/>
    <w:rsid w:val="0012271E"/>
    <w:rsid w:val="001241AE"/>
    <w:rsid w:val="00124320"/>
    <w:rsid w:val="00124601"/>
    <w:rsid w:val="00125900"/>
    <w:rsid w:val="001259B3"/>
    <w:rsid w:val="00125A3E"/>
    <w:rsid w:val="001262CC"/>
    <w:rsid w:val="001268AC"/>
    <w:rsid w:val="00131B38"/>
    <w:rsid w:val="0013205B"/>
    <w:rsid w:val="00132399"/>
    <w:rsid w:val="00132EBF"/>
    <w:rsid w:val="001330E2"/>
    <w:rsid w:val="00133AA1"/>
    <w:rsid w:val="00133BF5"/>
    <w:rsid w:val="00133F0F"/>
    <w:rsid w:val="00134F6C"/>
    <w:rsid w:val="001358C1"/>
    <w:rsid w:val="00135D87"/>
    <w:rsid w:val="0013655F"/>
    <w:rsid w:val="0013659C"/>
    <w:rsid w:val="00137634"/>
    <w:rsid w:val="00137B16"/>
    <w:rsid w:val="00137B7F"/>
    <w:rsid w:val="00140AC3"/>
    <w:rsid w:val="00141ECE"/>
    <w:rsid w:val="00143060"/>
    <w:rsid w:val="00143FB1"/>
    <w:rsid w:val="00144EE8"/>
    <w:rsid w:val="00144F1E"/>
    <w:rsid w:val="00145A46"/>
    <w:rsid w:val="0015163B"/>
    <w:rsid w:val="00152E2E"/>
    <w:rsid w:val="00153CFC"/>
    <w:rsid w:val="00153ED6"/>
    <w:rsid w:val="0015448C"/>
    <w:rsid w:val="001548F5"/>
    <w:rsid w:val="0015540E"/>
    <w:rsid w:val="00155679"/>
    <w:rsid w:val="00155AB5"/>
    <w:rsid w:val="001566D9"/>
    <w:rsid w:val="00156868"/>
    <w:rsid w:val="001574BD"/>
    <w:rsid w:val="001605CB"/>
    <w:rsid w:val="001607A5"/>
    <w:rsid w:val="001611B4"/>
    <w:rsid w:val="001621C1"/>
    <w:rsid w:val="0016397F"/>
    <w:rsid w:val="00163E7F"/>
    <w:rsid w:val="0016444C"/>
    <w:rsid w:val="00164C38"/>
    <w:rsid w:val="0016712C"/>
    <w:rsid w:val="00167E5A"/>
    <w:rsid w:val="00170386"/>
    <w:rsid w:val="00171ED6"/>
    <w:rsid w:val="001720D9"/>
    <w:rsid w:val="0017223B"/>
    <w:rsid w:val="00172F81"/>
    <w:rsid w:val="00173131"/>
    <w:rsid w:val="00173A2E"/>
    <w:rsid w:val="00173AC8"/>
    <w:rsid w:val="001752E5"/>
    <w:rsid w:val="00176C95"/>
    <w:rsid w:val="0017719C"/>
    <w:rsid w:val="00181961"/>
    <w:rsid w:val="00181C7A"/>
    <w:rsid w:val="001828F4"/>
    <w:rsid w:val="00182FBC"/>
    <w:rsid w:val="00183681"/>
    <w:rsid w:val="0018491F"/>
    <w:rsid w:val="00185362"/>
    <w:rsid w:val="00185ACF"/>
    <w:rsid w:val="00185E7D"/>
    <w:rsid w:val="00186F57"/>
    <w:rsid w:val="00190907"/>
    <w:rsid w:val="00191D0B"/>
    <w:rsid w:val="00191D2A"/>
    <w:rsid w:val="00193A36"/>
    <w:rsid w:val="00193C93"/>
    <w:rsid w:val="00193F27"/>
    <w:rsid w:val="0019462F"/>
    <w:rsid w:val="00194D4F"/>
    <w:rsid w:val="00195E0C"/>
    <w:rsid w:val="001972C6"/>
    <w:rsid w:val="001973FD"/>
    <w:rsid w:val="001979FD"/>
    <w:rsid w:val="00197AA8"/>
    <w:rsid w:val="00197E58"/>
    <w:rsid w:val="001A076C"/>
    <w:rsid w:val="001A216B"/>
    <w:rsid w:val="001A231E"/>
    <w:rsid w:val="001A2B52"/>
    <w:rsid w:val="001A5344"/>
    <w:rsid w:val="001A6A4D"/>
    <w:rsid w:val="001A6BE8"/>
    <w:rsid w:val="001A6D73"/>
    <w:rsid w:val="001A7921"/>
    <w:rsid w:val="001A7CF7"/>
    <w:rsid w:val="001B15E3"/>
    <w:rsid w:val="001B23D6"/>
    <w:rsid w:val="001B2946"/>
    <w:rsid w:val="001B323F"/>
    <w:rsid w:val="001B408D"/>
    <w:rsid w:val="001B424C"/>
    <w:rsid w:val="001B4906"/>
    <w:rsid w:val="001B4DBB"/>
    <w:rsid w:val="001B5283"/>
    <w:rsid w:val="001B60CF"/>
    <w:rsid w:val="001B7028"/>
    <w:rsid w:val="001B70B4"/>
    <w:rsid w:val="001B7D74"/>
    <w:rsid w:val="001C0E15"/>
    <w:rsid w:val="001C12EB"/>
    <w:rsid w:val="001C19B3"/>
    <w:rsid w:val="001C1B04"/>
    <w:rsid w:val="001C210C"/>
    <w:rsid w:val="001C2BCC"/>
    <w:rsid w:val="001C2E8C"/>
    <w:rsid w:val="001C319A"/>
    <w:rsid w:val="001C3D75"/>
    <w:rsid w:val="001C3DB9"/>
    <w:rsid w:val="001C3E4D"/>
    <w:rsid w:val="001C4562"/>
    <w:rsid w:val="001C4CBA"/>
    <w:rsid w:val="001C4D83"/>
    <w:rsid w:val="001C594B"/>
    <w:rsid w:val="001C6130"/>
    <w:rsid w:val="001C62FF"/>
    <w:rsid w:val="001C6456"/>
    <w:rsid w:val="001C795E"/>
    <w:rsid w:val="001C7C3A"/>
    <w:rsid w:val="001C7E76"/>
    <w:rsid w:val="001D2596"/>
    <w:rsid w:val="001D34BC"/>
    <w:rsid w:val="001D4F20"/>
    <w:rsid w:val="001D7286"/>
    <w:rsid w:val="001D72F8"/>
    <w:rsid w:val="001D78F2"/>
    <w:rsid w:val="001E0105"/>
    <w:rsid w:val="001E0552"/>
    <w:rsid w:val="001E057A"/>
    <w:rsid w:val="001E058F"/>
    <w:rsid w:val="001E0AB2"/>
    <w:rsid w:val="001E22CC"/>
    <w:rsid w:val="001E24F4"/>
    <w:rsid w:val="001E27BF"/>
    <w:rsid w:val="001E29BB"/>
    <w:rsid w:val="001E3E83"/>
    <w:rsid w:val="001E4349"/>
    <w:rsid w:val="001E49D7"/>
    <w:rsid w:val="001E4B55"/>
    <w:rsid w:val="001E523E"/>
    <w:rsid w:val="001E54BE"/>
    <w:rsid w:val="001E63EB"/>
    <w:rsid w:val="001E6842"/>
    <w:rsid w:val="001E6B27"/>
    <w:rsid w:val="001E7BE3"/>
    <w:rsid w:val="001F0D87"/>
    <w:rsid w:val="001F0D8C"/>
    <w:rsid w:val="001F1B02"/>
    <w:rsid w:val="001F3769"/>
    <w:rsid w:val="001F3D55"/>
    <w:rsid w:val="001F41ED"/>
    <w:rsid w:val="001F45DE"/>
    <w:rsid w:val="001F4B61"/>
    <w:rsid w:val="001F609A"/>
    <w:rsid w:val="001F65FE"/>
    <w:rsid w:val="001F6BD9"/>
    <w:rsid w:val="001F74A0"/>
    <w:rsid w:val="001F7EEB"/>
    <w:rsid w:val="00200995"/>
    <w:rsid w:val="00201C73"/>
    <w:rsid w:val="00201D10"/>
    <w:rsid w:val="00201F01"/>
    <w:rsid w:val="0020214B"/>
    <w:rsid w:val="0020665C"/>
    <w:rsid w:val="00207313"/>
    <w:rsid w:val="002079E0"/>
    <w:rsid w:val="002106B5"/>
    <w:rsid w:val="0021272D"/>
    <w:rsid w:val="002141AB"/>
    <w:rsid w:val="002144F2"/>
    <w:rsid w:val="00216DB6"/>
    <w:rsid w:val="0022047D"/>
    <w:rsid w:val="00220B9C"/>
    <w:rsid w:val="00220D96"/>
    <w:rsid w:val="00220FAB"/>
    <w:rsid w:val="002214DB"/>
    <w:rsid w:val="00221BEA"/>
    <w:rsid w:val="00221E86"/>
    <w:rsid w:val="00221F36"/>
    <w:rsid w:val="00222DF0"/>
    <w:rsid w:val="002233D0"/>
    <w:rsid w:val="00223422"/>
    <w:rsid w:val="0022344F"/>
    <w:rsid w:val="0022396E"/>
    <w:rsid w:val="00225B5C"/>
    <w:rsid w:val="0022603A"/>
    <w:rsid w:val="00226244"/>
    <w:rsid w:val="0022772E"/>
    <w:rsid w:val="00227D94"/>
    <w:rsid w:val="0023025E"/>
    <w:rsid w:val="00231D34"/>
    <w:rsid w:val="00232DD0"/>
    <w:rsid w:val="00232F35"/>
    <w:rsid w:val="00233989"/>
    <w:rsid w:val="00233C00"/>
    <w:rsid w:val="00235730"/>
    <w:rsid w:val="0023604B"/>
    <w:rsid w:val="0023679F"/>
    <w:rsid w:val="002367D4"/>
    <w:rsid w:val="0023761D"/>
    <w:rsid w:val="0024099A"/>
    <w:rsid w:val="00241421"/>
    <w:rsid w:val="00241B9D"/>
    <w:rsid w:val="00241BC6"/>
    <w:rsid w:val="0024244A"/>
    <w:rsid w:val="00242629"/>
    <w:rsid w:val="00242665"/>
    <w:rsid w:val="002433AA"/>
    <w:rsid w:val="00244267"/>
    <w:rsid w:val="002442BD"/>
    <w:rsid w:val="002446EC"/>
    <w:rsid w:val="0024490A"/>
    <w:rsid w:val="00246595"/>
    <w:rsid w:val="00246F09"/>
    <w:rsid w:val="00247AA3"/>
    <w:rsid w:val="00247C2A"/>
    <w:rsid w:val="0025026C"/>
    <w:rsid w:val="00250639"/>
    <w:rsid w:val="00250979"/>
    <w:rsid w:val="00250FCD"/>
    <w:rsid w:val="002524A4"/>
    <w:rsid w:val="00252717"/>
    <w:rsid w:val="00252FFF"/>
    <w:rsid w:val="00253AAD"/>
    <w:rsid w:val="00253C11"/>
    <w:rsid w:val="00254AFF"/>
    <w:rsid w:val="00255E7E"/>
    <w:rsid w:val="002570B2"/>
    <w:rsid w:val="00257558"/>
    <w:rsid w:val="00257F9D"/>
    <w:rsid w:val="002603CA"/>
    <w:rsid w:val="002609B5"/>
    <w:rsid w:val="002639B7"/>
    <w:rsid w:val="002641A2"/>
    <w:rsid w:val="00264B28"/>
    <w:rsid w:val="002651D3"/>
    <w:rsid w:val="00265A58"/>
    <w:rsid w:val="002660BD"/>
    <w:rsid w:val="002666CD"/>
    <w:rsid w:val="00270FEC"/>
    <w:rsid w:val="00271693"/>
    <w:rsid w:val="002724E8"/>
    <w:rsid w:val="0027267A"/>
    <w:rsid w:val="00272EFE"/>
    <w:rsid w:val="00272F13"/>
    <w:rsid w:val="002734A3"/>
    <w:rsid w:val="00273EDC"/>
    <w:rsid w:val="00275139"/>
    <w:rsid w:val="0027551A"/>
    <w:rsid w:val="00276C25"/>
    <w:rsid w:val="002777AF"/>
    <w:rsid w:val="00281120"/>
    <w:rsid w:val="002814C6"/>
    <w:rsid w:val="00282870"/>
    <w:rsid w:val="00282D95"/>
    <w:rsid w:val="00285182"/>
    <w:rsid w:val="002851AE"/>
    <w:rsid w:val="002864ED"/>
    <w:rsid w:val="0028652B"/>
    <w:rsid w:val="002868A4"/>
    <w:rsid w:val="002868F9"/>
    <w:rsid w:val="00290F13"/>
    <w:rsid w:val="00292516"/>
    <w:rsid w:val="0029261E"/>
    <w:rsid w:val="0029270D"/>
    <w:rsid w:val="00294D11"/>
    <w:rsid w:val="00295C21"/>
    <w:rsid w:val="00296772"/>
    <w:rsid w:val="002971F6"/>
    <w:rsid w:val="002A056A"/>
    <w:rsid w:val="002A107D"/>
    <w:rsid w:val="002A1198"/>
    <w:rsid w:val="002A13A2"/>
    <w:rsid w:val="002A1B25"/>
    <w:rsid w:val="002A1F48"/>
    <w:rsid w:val="002A2E3B"/>
    <w:rsid w:val="002A2EA4"/>
    <w:rsid w:val="002A2EA9"/>
    <w:rsid w:val="002A3017"/>
    <w:rsid w:val="002A315E"/>
    <w:rsid w:val="002A40EF"/>
    <w:rsid w:val="002A4420"/>
    <w:rsid w:val="002A7F42"/>
    <w:rsid w:val="002B1126"/>
    <w:rsid w:val="002B1127"/>
    <w:rsid w:val="002B1860"/>
    <w:rsid w:val="002B22E1"/>
    <w:rsid w:val="002B297B"/>
    <w:rsid w:val="002B3246"/>
    <w:rsid w:val="002B3339"/>
    <w:rsid w:val="002B3739"/>
    <w:rsid w:val="002B4DAF"/>
    <w:rsid w:val="002B5B60"/>
    <w:rsid w:val="002B5BD0"/>
    <w:rsid w:val="002B63D1"/>
    <w:rsid w:val="002B66BC"/>
    <w:rsid w:val="002B6BD6"/>
    <w:rsid w:val="002C0024"/>
    <w:rsid w:val="002C0E06"/>
    <w:rsid w:val="002C33C6"/>
    <w:rsid w:val="002C38A7"/>
    <w:rsid w:val="002C397F"/>
    <w:rsid w:val="002C4484"/>
    <w:rsid w:val="002C54EA"/>
    <w:rsid w:val="002C6C56"/>
    <w:rsid w:val="002D0065"/>
    <w:rsid w:val="002D1804"/>
    <w:rsid w:val="002D1977"/>
    <w:rsid w:val="002D1A63"/>
    <w:rsid w:val="002D506F"/>
    <w:rsid w:val="002D58CD"/>
    <w:rsid w:val="002D772A"/>
    <w:rsid w:val="002E0587"/>
    <w:rsid w:val="002E202E"/>
    <w:rsid w:val="002E2BCD"/>
    <w:rsid w:val="002E415A"/>
    <w:rsid w:val="002E458A"/>
    <w:rsid w:val="002E476C"/>
    <w:rsid w:val="002E4B27"/>
    <w:rsid w:val="002E5D5F"/>
    <w:rsid w:val="002E646A"/>
    <w:rsid w:val="002F0895"/>
    <w:rsid w:val="002F1EAC"/>
    <w:rsid w:val="002F1F6C"/>
    <w:rsid w:val="002F3742"/>
    <w:rsid w:val="002F3C50"/>
    <w:rsid w:val="002F4613"/>
    <w:rsid w:val="002F50CE"/>
    <w:rsid w:val="002F5312"/>
    <w:rsid w:val="002F5E9F"/>
    <w:rsid w:val="002F6044"/>
    <w:rsid w:val="002F622F"/>
    <w:rsid w:val="002F6F39"/>
    <w:rsid w:val="002F730B"/>
    <w:rsid w:val="002F7A51"/>
    <w:rsid w:val="0030033B"/>
    <w:rsid w:val="003010AD"/>
    <w:rsid w:val="00301B7D"/>
    <w:rsid w:val="00301DFA"/>
    <w:rsid w:val="003030E8"/>
    <w:rsid w:val="00304424"/>
    <w:rsid w:val="003068FA"/>
    <w:rsid w:val="0030694D"/>
    <w:rsid w:val="00306DBB"/>
    <w:rsid w:val="0030771C"/>
    <w:rsid w:val="00307D91"/>
    <w:rsid w:val="00310F7A"/>
    <w:rsid w:val="00311428"/>
    <w:rsid w:val="00312623"/>
    <w:rsid w:val="00312CEB"/>
    <w:rsid w:val="00312D22"/>
    <w:rsid w:val="00312F78"/>
    <w:rsid w:val="00315047"/>
    <w:rsid w:val="00315A4F"/>
    <w:rsid w:val="00316486"/>
    <w:rsid w:val="003166FA"/>
    <w:rsid w:val="00317680"/>
    <w:rsid w:val="0032035B"/>
    <w:rsid w:val="003203F6"/>
    <w:rsid w:val="003211F6"/>
    <w:rsid w:val="0032128A"/>
    <w:rsid w:val="003214F9"/>
    <w:rsid w:val="00321F9A"/>
    <w:rsid w:val="00322B3F"/>
    <w:rsid w:val="00322B62"/>
    <w:rsid w:val="00322C3F"/>
    <w:rsid w:val="00323BB0"/>
    <w:rsid w:val="003243EE"/>
    <w:rsid w:val="00324BD5"/>
    <w:rsid w:val="00324F1D"/>
    <w:rsid w:val="003255F3"/>
    <w:rsid w:val="003258B1"/>
    <w:rsid w:val="00325CA8"/>
    <w:rsid w:val="00326879"/>
    <w:rsid w:val="00326BF5"/>
    <w:rsid w:val="0032712A"/>
    <w:rsid w:val="003324F9"/>
    <w:rsid w:val="0033327E"/>
    <w:rsid w:val="003346B8"/>
    <w:rsid w:val="003352DC"/>
    <w:rsid w:val="003353C4"/>
    <w:rsid w:val="0034007B"/>
    <w:rsid w:val="00340585"/>
    <w:rsid w:val="003412D6"/>
    <w:rsid w:val="003417E9"/>
    <w:rsid w:val="00341CF2"/>
    <w:rsid w:val="00341F7F"/>
    <w:rsid w:val="00342E86"/>
    <w:rsid w:val="00344AF3"/>
    <w:rsid w:val="00344FBE"/>
    <w:rsid w:val="003452C9"/>
    <w:rsid w:val="00346335"/>
    <w:rsid w:val="0034704A"/>
    <w:rsid w:val="003478D3"/>
    <w:rsid w:val="00347BC8"/>
    <w:rsid w:val="0035109A"/>
    <w:rsid w:val="00351546"/>
    <w:rsid w:val="00351AA1"/>
    <w:rsid w:val="00351ED7"/>
    <w:rsid w:val="00352250"/>
    <w:rsid w:val="00352C28"/>
    <w:rsid w:val="00352C66"/>
    <w:rsid w:val="00352E7C"/>
    <w:rsid w:val="00354B92"/>
    <w:rsid w:val="00355888"/>
    <w:rsid w:val="003558D4"/>
    <w:rsid w:val="00355B22"/>
    <w:rsid w:val="003574C5"/>
    <w:rsid w:val="00360524"/>
    <w:rsid w:val="0036057A"/>
    <w:rsid w:val="00360D6A"/>
    <w:rsid w:val="00361AD0"/>
    <w:rsid w:val="00362B5E"/>
    <w:rsid w:val="00363779"/>
    <w:rsid w:val="00363CED"/>
    <w:rsid w:val="00365238"/>
    <w:rsid w:val="003665A2"/>
    <w:rsid w:val="003677ED"/>
    <w:rsid w:val="00370919"/>
    <w:rsid w:val="00370B96"/>
    <w:rsid w:val="00370C39"/>
    <w:rsid w:val="00371651"/>
    <w:rsid w:val="0037256A"/>
    <w:rsid w:val="00373E3F"/>
    <w:rsid w:val="00373EC8"/>
    <w:rsid w:val="00374067"/>
    <w:rsid w:val="00375096"/>
    <w:rsid w:val="00375A0D"/>
    <w:rsid w:val="00375F5E"/>
    <w:rsid w:val="0037714A"/>
    <w:rsid w:val="00377D87"/>
    <w:rsid w:val="00377E1C"/>
    <w:rsid w:val="00381502"/>
    <w:rsid w:val="00381DB5"/>
    <w:rsid w:val="00382451"/>
    <w:rsid w:val="00383589"/>
    <w:rsid w:val="00385358"/>
    <w:rsid w:val="00385E1E"/>
    <w:rsid w:val="003864F3"/>
    <w:rsid w:val="00386871"/>
    <w:rsid w:val="00386ABA"/>
    <w:rsid w:val="003872C8"/>
    <w:rsid w:val="0039078C"/>
    <w:rsid w:val="00390AA6"/>
    <w:rsid w:val="00390B02"/>
    <w:rsid w:val="00393064"/>
    <w:rsid w:val="0039431F"/>
    <w:rsid w:val="003944FF"/>
    <w:rsid w:val="00394BD3"/>
    <w:rsid w:val="00394D11"/>
    <w:rsid w:val="003953D6"/>
    <w:rsid w:val="00396ABB"/>
    <w:rsid w:val="00397070"/>
    <w:rsid w:val="00397623"/>
    <w:rsid w:val="00397C4A"/>
    <w:rsid w:val="003A0274"/>
    <w:rsid w:val="003A09B9"/>
    <w:rsid w:val="003A0EBF"/>
    <w:rsid w:val="003A166C"/>
    <w:rsid w:val="003A2E44"/>
    <w:rsid w:val="003A3740"/>
    <w:rsid w:val="003A402A"/>
    <w:rsid w:val="003A4F0A"/>
    <w:rsid w:val="003A4FB5"/>
    <w:rsid w:val="003A5076"/>
    <w:rsid w:val="003A6F9C"/>
    <w:rsid w:val="003A7656"/>
    <w:rsid w:val="003B0087"/>
    <w:rsid w:val="003B070E"/>
    <w:rsid w:val="003B0A6C"/>
    <w:rsid w:val="003B0F93"/>
    <w:rsid w:val="003B1E32"/>
    <w:rsid w:val="003B2551"/>
    <w:rsid w:val="003B3712"/>
    <w:rsid w:val="003B5C4D"/>
    <w:rsid w:val="003B64AA"/>
    <w:rsid w:val="003B7326"/>
    <w:rsid w:val="003B7F2E"/>
    <w:rsid w:val="003C0722"/>
    <w:rsid w:val="003C0C66"/>
    <w:rsid w:val="003C1619"/>
    <w:rsid w:val="003C21BB"/>
    <w:rsid w:val="003C2B44"/>
    <w:rsid w:val="003C4241"/>
    <w:rsid w:val="003C4F28"/>
    <w:rsid w:val="003C63AA"/>
    <w:rsid w:val="003C6D39"/>
    <w:rsid w:val="003C7D69"/>
    <w:rsid w:val="003D0B1B"/>
    <w:rsid w:val="003D0FE0"/>
    <w:rsid w:val="003D16C2"/>
    <w:rsid w:val="003D19DD"/>
    <w:rsid w:val="003D26E4"/>
    <w:rsid w:val="003D37C3"/>
    <w:rsid w:val="003D3C8B"/>
    <w:rsid w:val="003D3F56"/>
    <w:rsid w:val="003D52EE"/>
    <w:rsid w:val="003D5C01"/>
    <w:rsid w:val="003D77E0"/>
    <w:rsid w:val="003E0BEB"/>
    <w:rsid w:val="003E1131"/>
    <w:rsid w:val="003E159C"/>
    <w:rsid w:val="003E3D34"/>
    <w:rsid w:val="003E3E7E"/>
    <w:rsid w:val="003E41E1"/>
    <w:rsid w:val="003E55E0"/>
    <w:rsid w:val="003E6D7C"/>
    <w:rsid w:val="003E6E5C"/>
    <w:rsid w:val="003E73DB"/>
    <w:rsid w:val="003E7D00"/>
    <w:rsid w:val="003F00D2"/>
    <w:rsid w:val="003F01E3"/>
    <w:rsid w:val="003F0F9E"/>
    <w:rsid w:val="003F1732"/>
    <w:rsid w:val="003F23AB"/>
    <w:rsid w:val="003F45E3"/>
    <w:rsid w:val="003F5F6E"/>
    <w:rsid w:val="003F6567"/>
    <w:rsid w:val="003F6D35"/>
    <w:rsid w:val="003F7E62"/>
    <w:rsid w:val="00400039"/>
    <w:rsid w:val="00400B12"/>
    <w:rsid w:val="004016FC"/>
    <w:rsid w:val="00401A43"/>
    <w:rsid w:val="00401D8D"/>
    <w:rsid w:val="00402E5F"/>
    <w:rsid w:val="00405F5C"/>
    <w:rsid w:val="0040605E"/>
    <w:rsid w:val="00406D68"/>
    <w:rsid w:val="00407D50"/>
    <w:rsid w:val="00410FB1"/>
    <w:rsid w:val="004111D2"/>
    <w:rsid w:val="00411D35"/>
    <w:rsid w:val="00412436"/>
    <w:rsid w:val="004135BA"/>
    <w:rsid w:val="00413D15"/>
    <w:rsid w:val="00414946"/>
    <w:rsid w:val="00414B08"/>
    <w:rsid w:val="00414D02"/>
    <w:rsid w:val="00415422"/>
    <w:rsid w:val="004170CB"/>
    <w:rsid w:val="004201D0"/>
    <w:rsid w:val="004219B3"/>
    <w:rsid w:val="004220FB"/>
    <w:rsid w:val="00423353"/>
    <w:rsid w:val="00424213"/>
    <w:rsid w:val="00424CC3"/>
    <w:rsid w:val="0042599D"/>
    <w:rsid w:val="00425BB0"/>
    <w:rsid w:val="004267B0"/>
    <w:rsid w:val="004278DA"/>
    <w:rsid w:val="00427917"/>
    <w:rsid w:val="00430B11"/>
    <w:rsid w:val="004318A7"/>
    <w:rsid w:val="00431BFA"/>
    <w:rsid w:val="004320B5"/>
    <w:rsid w:val="004333E0"/>
    <w:rsid w:val="00433ED1"/>
    <w:rsid w:val="004359B0"/>
    <w:rsid w:val="00437434"/>
    <w:rsid w:val="004376DF"/>
    <w:rsid w:val="0043777F"/>
    <w:rsid w:val="00440124"/>
    <w:rsid w:val="0044112A"/>
    <w:rsid w:val="0044278E"/>
    <w:rsid w:val="00443689"/>
    <w:rsid w:val="00443BBC"/>
    <w:rsid w:val="004442FF"/>
    <w:rsid w:val="00445131"/>
    <w:rsid w:val="0044616A"/>
    <w:rsid w:val="00446975"/>
    <w:rsid w:val="00446B29"/>
    <w:rsid w:val="00446BB3"/>
    <w:rsid w:val="00450E9B"/>
    <w:rsid w:val="00453729"/>
    <w:rsid w:val="00453942"/>
    <w:rsid w:val="0045496E"/>
    <w:rsid w:val="00454A8D"/>
    <w:rsid w:val="0045555A"/>
    <w:rsid w:val="00455963"/>
    <w:rsid w:val="00455F6A"/>
    <w:rsid w:val="00457F07"/>
    <w:rsid w:val="00460462"/>
    <w:rsid w:val="0046061C"/>
    <w:rsid w:val="00460A46"/>
    <w:rsid w:val="00461EF0"/>
    <w:rsid w:val="00462D27"/>
    <w:rsid w:val="00463633"/>
    <w:rsid w:val="00463685"/>
    <w:rsid w:val="00463F2B"/>
    <w:rsid w:val="00464B95"/>
    <w:rsid w:val="00465515"/>
    <w:rsid w:val="004676CF"/>
    <w:rsid w:val="00467CD8"/>
    <w:rsid w:val="0047049C"/>
    <w:rsid w:val="004704FC"/>
    <w:rsid w:val="004708F4"/>
    <w:rsid w:val="0047175A"/>
    <w:rsid w:val="00472B65"/>
    <w:rsid w:val="00472C1E"/>
    <w:rsid w:val="00472C7A"/>
    <w:rsid w:val="00474E4B"/>
    <w:rsid w:val="004763D3"/>
    <w:rsid w:val="004767DB"/>
    <w:rsid w:val="004807E3"/>
    <w:rsid w:val="004809E2"/>
    <w:rsid w:val="00480A13"/>
    <w:rsid w:val="00480AFB"/>
    <w:rsid w:val="00481D76"/>
    <w:rsid w:val="00483093"/>
    <w:rsid w:val="004830BC"/>
    <w:rsid w:val="00483A28"/>
    <w:rsid w:val="00484EAD"/>
    <w:rsid w:val="00485231"/>
    <w:rsid w:val="0048560D"/>
    <w:rsid w:val="00485759"/>
    <w:rsid w:val="00486B03"/>
    <w:rsid w:val="00486CAF"/>
    <w:rsid w:val="004925F2"/>
    <w:rsid w:val="00493427"/>
    <w:rsid w:val="004936DE"/>
    <w:rsid w:val="00493994"/>
    <w:rsid w:val="00493A8B"/>
    <w:rsid w:val="00493B8E"/>
    <w:rsid w:val="00493E2B"/>
    <w:rsid w:val="004942EF"/>
    <w:rsid w:val="0049431D"/>
    <w:rsid w:val="00495372"/>
    <w:rsid w:val="00497CF9"/>
    <w:rsid w:val="004A000E"/>
    <w:rsid w:val="004A0C77"/>
    <w:rsid w:val="004A1243"/>
    <w:rsid w:val="004A1500"/>
    <w:rsid w:val="004A18B8"/>
    <w:rsid w:val="004A206E"/>
    <w:rsid w:val="004A20B1"/>
    <w:rsid w:val="004A3706"/>
    <w:rsid w:val="004A3DAC"/>
    <w:rsid w:val="004A4A52"/>
    <w:rsid w:val="004A5490"/>
    <w:rsid w:val="004A6BDA"/>
    <w:rsid w:val="004B0DEF"/>
    <w:rsid w:val="004B1372"/>
    <w:rsid w:val="004B20B0"/>
    <w:rsid w:val="004B36CD"/>
    <w:rsid w:val="004B3CE3"/>
    <w:rsid w:val="004B4663"/>
    <w:rsid w:val="004B4D57"/>
    <w:rsid w:val="004B707C"/>
    <w:rsid w:val="004B7239"/>
    <w:rsid w:val="004B779C"/>
    <w:rsid w:val="004C0F30"/>
    <w:rsid w:val="004C2212"/>
    <w:rsid w:val="004C2A46"/>
    <w:rsid w:val="004C3B19"/>
    <w:rsid w:val="004C3BA8"/>
    <w:rsid w:val="004C5DD4"/>
    <w:rsid w:val="004C61FD"/>
    <w:rsid w:val="004C6217"/>
    <w:rsid w:val="004C641C"/>
    <w:rsid w:val="004C71F6"/>
    <w:rsid w:val="004C7C39"/>
    <w:rsid w:val="004D0568"/>
    <w:rsid w:val="004D1070"/>
    <w:rsid w:val="004D159C"/>
    <w:rsid w:val="004D522F"/>
    <w:rsid w:val="004D5422"/>
    <w:rsid w:val="004D6590"/>
    <w:rsid w:val="004E011A"/>
    <w:rsid w:val="004E03F2"/>
    <w:rsid w:val="004E0FE6"/>
    <w:rsid w:val="004E11A9"/>
    <w:rsid w:val="004E2744"/>
    <w:rsid w:val="004E4E74"/>
    <w:rsid w:val="004E54E4"/>
    <w:rsid w:val="004E6E9F"/>
    <w:rsid w:val="004F2B17"/>
    <w:rsid w:val="004F326E"/>
    <w:rsid w:val="004F3870"/>
    <w:rsid w:val="004F44F1"/>
    <w:rsid w:val="004F4639"/>
    <w:rsid w:val="004F5285"/>
    <w:rsid w:val="005024E4"/>
    <w:rsid w:val="0050316B"/>
    <w:rsid w:val="0050329D"/>
    <w:rsid w:val="005033B8"/>
    <w:rsid w:val="00504D45"/>
    <w:rsid w:val="00504F44"/>
    <w:rsid w:val="0050550D"/>
    <w:rsid w:val="00505DCE"/>
    <w:rsid w:val="0050704C"/>
    <w:rsid w:val="00507062"/>
    <w:rsid w:val="005103F1"/>
    <w:rsid w:val="00512538"/>
    <w:rsid w:val="00512DC6"/>
    <w:rsid w:val="005140E8"/>
    <w:rsid w:val="005146A9"/>
    <w:rsid w:val="005157DE"/>
    <w:rsid w:val="00515F81"/>
    <w:rsid w:val="00516D7E"/>
    <w:rsid w:val="005171C3"/>
    <w:rsid w:val="00520F69"/>
    <w:rsid w:val="0052223F"/>
    <w:rsid w:val="005250DA"/>
    <w:rsid w:val="00525BD1"/>
    <w:rsid w:val="0052656D"/>
    <w:rsid w:val="00526783"/>
    <w:rsid w:val="00526ACC"/>
    <w:rsid w:val="00526AF5"/>
    <w:rsid w:val="0052730E"/>
    <w:rsid w:val="005278FF"/>
    <w:rsid w:val="00527BD3"/>
    <w:rsid w:val="00527DFB"/>
    <w:rsid w:val="005300B4"/>
    <w:rsid w:val="0053090F"/>
    <w:rsid w:val="00531D89"/>
    <w:rsid w:val="00532924"/>
    <w:rsid w:val="00532C5E"/>
    <w:rsid w:val="00532CE1"/>
    <w:rsid w:val="00533878"/>
    <w:rsid w:val="005363CE"/>
    <w:rsid w:val="00536605"/>
    <w:rsid w:val="005379EB"/>
    <w:rsid w:val="00542CFC"/>
    <w:rsid w:val="00544AB1"/>
    <w:rsid w:val="0054524A"/>
    <w:rsid w:val="00546497"/>
    <w:rsid w:val="00546796"/>
    <w:rsid w:val="00546F7A"/>
    <w:rsid w:val="00547582"/>
    <w:rsid w:val="00547A67"/>
    <w:rsid w:val="00550489"/>
    <w:rsid w:val="00551893"/>
    <w:rsid w:val="00551B56"/>
    <w:rsid w:val="00553A22"/>
    <w:rsid w:val="00553B3D"/>
    <w:rsid w:val="00553C4E"/>
    <w:rsid w:val="00553F50"/>
    <w:rsid w:val="005545AF"/>
    <w:rsid w:val="0055659F"/>
    <w:rsid w:val="0055753D"/>
    <w:rsid w:val="00560A3B"/>
    <w:rsid w:val="00560D05"/>
    <w:rsid w:val="00560E89"/>
    <w:rsid w:val="00560FFC"/>
    <w:rsid w:val="00563064"/>
    <w:rsid w:val="00564F73"/>
    <w:rsid w:val="00566B77"/>
    <w:rsid w:val="00570350"/>
    <w:rsid w:val="00572185"/>
    <w:rsid w:val="005721E4"/>
    <w:rsid w:val="00572610"/>
    <w:rsid w:val="00572A49"/>
    <w:rsid w:val="00574454"/>
    <w:rsid w:val="00574FEF"/>
    <w:rsid w:val="005751A6"/>
    <w:rsid w:val="005770D6"/>
    <w:rsid w:val="00577431"/>
    <w:rsid w:val="00577950"/>
    <w:rsid w:val="0058052C"/>
    <w:rsid w:val="005808C4"/>
    <w:rsid w:val="00581F9B"/>
    <w:rsid w:val="00582017"/>
    <w:rsid w:val="0058238E"/>
    <w:rsid w:val="00582E74"/>
    <w:rsid w:val="00583C23"/>
    <w:rsid w:val="00583EFA"/>
    <w:rsid w:val="00584153"/>
    <w:rsid w:val="0058536E"/>
    <w:rsid w:val="0058579F"/>
    <w:rsid w:val="005859E4"/>
    <w:rsid w:val="00585A6D"/>
    <w:rsid w:val="00585EEC"/>
    <w:rsid w:val="00586059"/>
    <w:rsid w:val="0058761C"/>
    <w:rsid w:val="00590509"/>
    <w:rsid w:val="00590D4D"/>
    <w:rsid w:val="005911B6"/>
    <w:rsid w:val="00593EC9"/>
    <w:rsid w:val="00594E02"/>
    <w:rsid w:val="005966D8"/>
    <w:rsid w:val="005A11DF"/>
    <w:rsid w:val="005A1505"/>
    <w:rsid w:val="005A23E2"/>
    <w:rsid w:val="005A3289"/>
    <w:rsid w:val="005A3695"/>
    <w:rsid w:val="005A74CC"/>
    <w:rsid w:val="005B0D40"/>
    <w:rsid w:val="005B2D57"/>
    <w:rsid w:val="005B765E"/>
    <w:rsid w:val="005C0187"/>
    <w:rsid w:val="005C0515"/>
    <w:rsid w:val="005C1718"/>
    <w:rsid w:val="005C18FC"/>
    <w:rsid w:val="005C1D72"/>
    <w:rsid w:val="005C1DF3"/>
    <w:rsid w:val="005C25B7"/>
    <w:rsid w:val="005C456F"/>
    <w:rsid w:val="005C4E86"/>
    <w:rsid w:val="005C568C"/>
    <w:rsid w:val="005C570A"/>
    <w:rsid w:val="005C5D40"/>
    <w:rsid w:val="005C6318"/>
    <w:rsid w:val="005C694E"/>
    <w:rsid w:val="005C6BE4"/>
    <w:rsid w:val="005C6FBC"/>
    <w:rsid w:val="005C7088"/>
    <w:rsid w:val="005C7916"/>
    <w:rsid w:val="005D07F5"/>
    <w:rsid w:val="005D3C95"/>
    <w:rsid w:val="005D77EF"/>
    <w:rsid w:val="005E0E16"/>
    <w:rsid w:val="005E1359"/>
    <w:rsid w:val="005E157F"/>
    <w:rsid w:val="005E17EF"/>
    <w:rsid w:val="005E1B02"/>
    <w:rsid w:val="005E1F80"/>
    <w:rsid w:val="005E225A"/>
    <w:rsid w:val="005E2AB5"/>
    <w:rsid w:val="005E375A"/>
    <w:rsid w:val="005E4EAB"/>
    <w:rsid w:val="005E593F"/>
    <w:rsid w:val="005E5952"/>
    <w:rsid w:val="005E5D53"/>
    <w:rsid w:val="005E68F9"/>
    <w:rsid w:val="005E6900"/>
    <w:rsid w:val="005E6949"/>
    <w:rsid w:val="005E6C39"/>
    <w:rsid w:val="005F24F9"/>
    <w:rsid w:val="005F2CEF"/>
    <w:rsid w:val="005F35CB"/>
    <w:rsid w:val="005F57B1"/>
    <w:rsid w:val="005F58CE"/>
    <w:rsid w:val="005F74BC"/>
    <w:rsid w:val="006002D5"/>
    <w:rsid w:val="0060056C"/>
    <w:rsid w:val="00600FA0"/>
    <w:rsid w:val="00602D1F"/>
    <w:rsid w:val="00604D2C"/>
    <w:rsid w:val="006050F6"/>
    <w:rsid w:val="0060606B"/>
    <w:rsid w:val="00611C9B"/>
    <w:rsid w:val="00612096"/>
    <w:rsid w:val="006120A0"/>
    <w:rsid w:val="0061235C"/>
    <w:rsid w:val="006128C2"/>
    <w:rsid w:val="00612FED"/>
    <w:rsid w:val="006172C8"/>
    <w:rsid w:val="0061798B"/>
    <w:rsid w:val="00617D69"/>
    <w:rsid w:val="00620527"/>
    <w:rsid w:val="00620AB1"/>
    <w:rsid w:val="00620AB3"/>
    <w:rsid w:val="00621A83"/>
    <w:rsid w:val="00622024"/>
    <w:rsid w:val="00623707"/>
    <w:rsid w:val="00623857"/>
    <w:rsid w:val="006242E3"/>
    <w:rsid w:val="00624C0C"/>
    <w:rsid w:val="00624F55"/>
    <w:rsid w:val="0062501D"/>
    <w:rsid w:val="00626029"/>
    <w:rsid w:val="0062630E"/>
    <w:rsid w:val="00626949"/>
    <w:rsid w:val="0063039B"/>
    <w:rsid w:val="006307F0"/>
    <w:rsid w:val="00631529"/>
    <w:rsid w:val="006325D9"/>
    <w:rsid w:val="0063427D"/>
    <w:rsid w:val="006342D6"/>
    <w:rsid w:val="00635751"/>
    <w:rsid w:val="00637176"/>
    <w:rsid w:val="00642899"/>
    <w:rsid w:val="00643116"/>
    <w:rsid w:val="006436F0"/>
    <w:rsid w:val="006437E2"/>
    <w:rsid w:val="00644092"/>
    <w:rsid w:val="0064478B"/>
    <w:rsid w:val="006450FE"/>
    <w:rsid w:val="00645B1E"/>
    <w:rsid w:val="00646CCE"/>
    <w:rsid w:val="00647045"/>
    <w:rsid w:val="00647E42"/>
    <w:rsid w:val="0065241B"/>
    <w:rsid w:val="006528B1"/>
    <w:rsid w:val="0065324D"/>
    <w:rsid w:val="00653BA9"/>
    <w:rsid w:val="00655D62"/>
    <w:rsid w:val="006563A3"/>
    <w:rsid w:val="00656BA2"/>
    <w:rsid w:val="00656EB4"/>
    <w:rsid w:val="00660167"/>
    <w:rsid w:val="00661400"/>
    <w:rsid w:val="00661D34"/>
    <w:rsid w:val="006622B8"/>
    <w:rsid w:val="0066332E"/>
    <w:rsid w:val="00663472"/>
    <w:rsid w:val="00664D92"/>
    <w:rsid w:val="006650DF"/>
    <w:rsid w:val="00666198"/>
    <w:rsid w:val="00666BD1"/>
    <w:rsid w:val="00667179"/>
    <w:rsid w:val="0066721D"/>
    <w:rsid w:val="006672A6"/>
    <w:rsid w:val="00667E14"/>
    <w:rsid w:val="0067035C"/>
    <w:rsid w:val="00670865"/>
    <w:rsid w:val="00670883"/>
    <w:rsid w:val="00670C23"/>
    <w:rsid w:val="00670EDC"/>
    <w:rsid w:val="0067177A"/>
    <w:rsid w:val="00671C3D"/>
    <w:rsid w:val="00673E12"/>
    <w:rsid w:val="0067409D"/>
    <w:rsid w:val="006748F8"/>
    <w:rsid w:val="0067572C"/>
    <w:rsid w:val="00675F41"/>
    <w:rsid w:val="00676638"/>
    <w:rsid w:val="006773C6"/>
    <w:rsid w:val="00677BFB"/>
    <w:rsid w:val="00677C6D"/>
    <w:rsid w:val="0068019B"/>
    <w:rsid w:val="00680429"/>
    <w:rsid w:val="0068074A"/>
    <w:rsid w:val="006815F6"/>
    <w:rsid w:val="0068231F"/>
    <w:rsid w:val="00682796"/>
    <w:rsid w:val="00682F37"/>
    <w:rsid w:val="006833D7"/>
    <w:rsid w:val="00686372"/>
    <w:rsid w:val="006867D4"/>
    <w:rsid w:val="00686A45"/>
    <w:rsid w:val="00687391"/>
    <w:rsid w:val="0068753C"/>
    <w:rsid w:val="00687A93"/>
    <w:rsid w:val="0069050E"/>
    <w:rsid w:val="00690895"/>
    <w:rsid w:val="006908A2"/>
    <w:rsid w:val="006919C3"/>
    <w:rsid w:val="00693668"/>
    <w:rsid w:val="00694D1C"/>
    <w:rsid w:val="006953D0"/>
    <w:rsid w:val="00695919"/>
    <w:rsid w:val="00696F69"/>
    <w:rsid w:val="006A0127"/>
    <w:rsid w:val="006A0982"/>
    <w:rsid w:val="006A0FEE"/>
    <w:rsid w:val="006A13D8"/>
    <w:rsid w:val="006A1555"/>
    <w:rsid w:val="006A48DF"/>
    <w:rsid w:val="006A5704"/>
    <w:rsid w:val="006A58A9"/>
    <w:rsid w:val="006A6793"/>
    <w:rsid w:val="006A6CA3"/>
    <w:rsid w:val="006A7651"/>
    <w:rsid w:val="006B028B"/>
    <w:rsid w:val="006B18B6"/>
    <w:rsid w:val="006B22DC"/>
    <w:rsid w:val="006B2E82"/>
    <w:rsid w:val="006B4159"/>
    <w:rsid w:val="006B4386"/>
    <w:rsid w:val="006B5B1C"/>
    <w:rsid w:val="006B5FC6"/>
    <w:rsid w:val="006B6FD8"/>
    <w:rsid w:val="006B70D0"/>
    <w:rsid w:val="006C253B"/>
    <w:rsid w:val="006C272D"/>
    <w:rsid w:val="006C2A1F"/>
    <w:rsid w:val="006C2AB8"/>
    <w:rsid w:val="006C2EB0"/>
    <w:rsid w:val="006C3C16"/>
    <w:rsid w:val="006C5E05"/>
    <w:rsid w:val="006C6C62"/>
    <w:rsid w:val="006D1240"/>
    <w:rsid w:val="006D23D2"/>
    <w:rsid w:val="006D28C3"/>
    <w:rsid w:val="006D375B"/>
    <w:rsid w:val="006D3AD2"/>
    <w:rsid w:val="006D3F51"/>
    <w:rsid w:val="006D4B67"/>
    <w:rsid w:val="006D53F1"/>
    <w:rsid w:val="006D54AF"/>
    <w:rsid w:val="006D5E09"/>
    <w:rsid w:val="006D629D"/>
    <w:rsid w:val="006D76FA"/>
    <w:rsid w:val="006E1D8F"/>
    <w:rsid w:val="006E1E31"/>
    <w:rsid w:val="006E22F9"/>
    <w:rsid w:val="006E2D96"/>
    <w:rsid w:val="006E3049"/>
    <w:rsid w:val="006E34BB"/>
    <w:rsid w:val="006E3EFE"/>
    <w:rsid w:val="006E6612"/>
    <w:rsid w:val="006E6B1E"/>
    <w:rsid w:val="006E747E"/>
    <w:rsid w:val="006E7637"/>
    <w:rsid w:val="006E7927"/>
    <w:rsid w:val="006E7CCC"/>
    <w:rsid w:val="006F1AF8"/>
    <w:rsid w:val="006F1F44"/>
    <w:rsid w:val="006F2455"/>
    <w:rsid w:val="006F40E9"/>
    <w:rsid w:val="006F4B77"/>
    <w:rsid w:val="006F69C2"/>
    <w:rsid w:val="006F6CF4"/>
    <w:rsid w:val="006F7D82"/>
    <w:rsid w:val="00700EDE"/>
    <w:rsid w:val="0070280A"/>
    <w:rsid w:val="007034F1"/>
    <w:rsid w:val="00707814"/>
    <w:rsid w:val="00707C44"/>
    <w:rsid w:val="00707E0A"/>
    <w:rsid w:val="007111B1"/>
    <w:rsid w:val="007117B5"/>
    <w:rsid w:val="00711C18"/>
    <w:rsid w:val="0071225E"/>
    <w:rsid w:val="00712483"/>
    <w:rsid w:val="007125DA"/>
    <w:rsid w:val="00712F21"/>
    <w:rsid w:val="0071379B"/>
    <w:rsid w:val="00713A7E"/>
    <w:rsid w:val="00713BF9"/>
    <w:rsid w:val="00714E89"/>
    <w:rsid w:val="00714FC1"/>
    <w:rsid w:val="00720F1A"/>
    <w:rsid w:val="0072127B"/>
    <w:rsid w:val="007212AB"/>
    <w:rsid w:val="007212BA"/>
    <w:rsid w:val="007215EB"/>
    <w:rsid w:val="00721819"/>
    <w:rsid w:val="00722F05"/>
    <w:rsid w:val="007232E0"/>
    <w:rsid w:val="0072435E"/>
    <w:rsid w:val="00724D4B"/>
    <w:rsid w:val="00726278"/>
    <w:rsid w:val="007276D3"/>
    <w:rsid w:val="00727E12"/>
    <w:rsid w:val="00730D94"/>
    <w:rsid w:val="00731A2E"/>
    <w:rsid w:val="00731D5C"/>
    <w:rsid w:val="00731DFB"/>
    <w:rsid w:val="007328A8"/>
    <w:rsid w:val="00733088"/>
    <w:rsid w:val="00733A4C"/>
    <w:rsid w:val="0073681A"/>
    <w:rsid w:val="00736F40"/>
    <w:rsid w:val="00740297"/>
    <w:rsid w:val="007409A2"/>
    <w:rsid w:val="00740DE2"/>
    <w:rsid w:val="00741134"/>
    <w:rsid w:val="0074137D"/>
    <w:rsid w:val="00741569"/>
    <w:rsid w:val="00742C3C"/>
    <w:rsid w:val="00743C1C"/>
    <w:rsid w:val="00746DE4"/>
    <w:rsid w:val="0075112A"/>
    <w:rsid w:val="00751618"/>
    <w:rsid w:val="00751B17"/>
    <w:rsid w:val="00751F9F"/>
    <w:rsid w:val="0075266A"/>
    <w:rsid w:val="00752D59"/>
    <w:rsid w:val="00755A1E"/>
    <w:rsid w:val="007574D4"/>
    <w:rsid w:val="007603C6"/>
    <w:rsid w:val="007617A4"/>
    <w:rsid w:val="00761B3A"/>
    <w:rsid w:val="0076276D"/>
    <w:rsid w:val="0076281B"/>
    <w:rsid w:val="00763541"/>
    <w:rsid w:val="007637DC"/>
    <w:rsid w:val="00763F01"/>
    <w:rsid w:val="007640D1"/>
    <w:rsid w:val="0076466E"/>
    <w:rsid w:val="00764C41"/>
    <w:rsid w:val="007650FE"/>
    <w:rsid w:val="0077238F"/>
    <w:rsid w:val="00773332"/>
    <w:rsid w:val="0077402F"/>
    <w:rsid w:val="00774397"/>
    <w:rsid w:val="00776DB8"/>
    <w:rsid w:val="00776DC3"/>
    <w:rsid w:val="00777163"/>
    <w:rsid w:val="00777658"/>
    <w:rsid w:val="00780AF2"/>
    <w:rsid w:val="00781023"/>
    <w:rsid w:val="00781B15"/>
    <w:rsid w:val="007827F0"/>
    <w:rsid w:val="00783312"/>
    <w:rsid w:val="00783B9B"/>
    <w:rsid w:val="00786847"/>
    <w:rsid w:val="007877AB"/>
    <w:rsid w:val="00787A06"/>
    <w:rsid w:val="00790D31"/>
    <w:rsid w:val="00793361"/>
    <w:rsid w:val="00793C6B"/>
    <w:rsid w:val="00794A20"/>
    <w:rsid w:val="00795231"/>
    <w:rsid w:val="0079553C"/>
    <w:rsid w:val="00796605"/>
    <w:rsid w:val="00796D23"/>
    <w:rsid w:val="007971B5"/>
    <w:rsid w:val="00797D11"/>
    <w:rsid w:val="007A095F"/>
    <w:rsid w:val="007A0A3E"/>
    <w:rsid w:val="007A10F3"/>
    <w:rsid w:val="007A1F4F"/>
    <w:rsid w:val="007A20F3"/>
    <w:rsid w:val="007A2716"/>
    <w:rsid w:val="007A2E7D"/>
    <w:rsid w:val="007A35DC"/>
    <w:rsid w:val="007A3780"/>
    <w:rsid w:val="007A3FF2"/>
    <w:rsid w:val="007A74CE"/>
    <w:rsid w:val="007A7DB9"/>
    <w:rsid w:val="007B0638"/>
    <w:rsid w:val="007B0F3E"/>
    <w:rsid w:val="007B1BB5"/>
    <w:rsid w:val="007B1DAA"/>
    <w:rsid w:val="007B4A71"/>
    <w:rsid w:val="007B4CDA"/>
    <w:rsid w:val="007B57CF"/>
    <w:rsid w:val="007B652D"/>
    <w:rsid w:val="007B740D"/>
    <w:rsid w:val="007B7E66"/>
    <w:rsid w:val="007C0C37"/>
    <w:rsid w:val="007C11D4"/>
    <w:rsid w:val="007C2EC7"/>
    <w:rsid w:val="007C5699"/>
    <w:rsid w:val="007C74E1"/>
    <w:rsid w:val="007C7695"/>
    <w:rsid w:val="007D0FDA"/>
    <w:rsid w:val="007D139E"/>
    <w:rsid w:val="007D2CC0"/>
    <w:rsid w:val="007D4AC1"/>
    <w:rsid w:val="007D586E"/>
    <w:rsid w:val="007D5EBC"/>
    <w:rsid w:val="007D6238"/>
    <w:rsid w:val="007D688B"/>
    <w:rsid w:val="007D68E6"/>
    <w:rsid w:val="007D7F4D"/>
    <w:rsid w:val="007E0408"/>
    <w:rsid w:val="007E18A5"/>
    <w:rsid w:val="007E28E0"/>
    <w:rsid w:val="007E2946"/>
    <w:rsid w:val="007E4379"/>
    <w:rsid w:val="007E54DF"/>
    <w:rsid w:val="007E5DCA"/>
    <w:rsid w:val="007E5DFC"/>
    <w:rsid w:val="007E603A"/>
    <w:rsid w:val="007E751D"/>
    <w:rsid w:val="007F031F"/>
    <w:rsid w:val="007F1089"/>
    <w:rsid w:val="007F1CA8"/>
    <w:rsid w:val="007F22B5"/>
    <w:rsid w:val="007F3498"/>
    <w:rsid w:val="007F37D7"/>
    <w:rsid w:val="007F3F80"/>
    <w:rsid w:val="007F6D6C"/>
    <w:rsid w:val="007F76BC"/>
    <w:rsid w:val="00800053"/>
    <w:rsid w:val="00800A16"/>
    <w:rsid w:val="008024B8"/>
    <w:rsid w:val="0080266C"/>
    <w:rsid w:val="008028FD"/>
    <w:rsid w:val="00804A75"/>
    <w:rsid w:val="00805097"/>
    <w:rsid w:val="008057FF"/>
    <w:rsid w:val="00805D63"/>
    <w:rsid w:val="00806C7C"/>
    <w:rsid w:val="008122D7"/>
    <w:rsid w:val="00813277"/>
    <w:rsid w:val="008138D0"/>
    <w:rsid w:val="00814EFB"/>
    <w:rsid w:val="00815533"/>
    <w:rsid w:val="00815A1B"/>
    <w:rsid w:val="00816505"/>
    <w:rsid w:val="008171D2"/>
    <w:rsid w:val="00817BE5"/>
    <w:rsid w:val="00822162"/>
    <w:rsid w:val="00822661"/>
    <w:rsid w:val="008229F9"/>
    <w:rsid w:val="00822F38"/>
    <w:rsid w:val="00823B78"/>
    <w:rsid w:val="00823E88"/>
    <w:rsid w:val="00823FE1"/>
    <w:rsid w:val="008246AD"/>
    <w:rsid w:val="0082684F"/>
    <w:rsid w:val="00827E25"/>
    <w:rsid w:val="00830F53"/>
    <w:rsid w:val="00832079"/>
    <w:rsid w:val="00832426"/>
    <w:rsid w:val="00832994"/>
    <w:rsid w:val="00832FE4"/>
    <w:rsid w:val="008341A9"/>
    <w:rsid w:val="008348AC"/>
    <w:rsid w:val="00835527"/>
    <w:rsid w:val="0083597B"/>
    <w:rsid w:val="00836067"/>
    <w:rsid w:val="00836CFE"/>
    <w:rsid w:val="0083711E"/>
    <w:rsid w:val="008409C1"/>
    <w:rsid w:val="00840EE1"/>
    <w:rsid w:val="00841623"/>
    <w:rsid w:val="00842F28"/>
    <w:rsid w:val="00842F62"/>
    <w:rsid w:val="00843164"/>
    <w:rsid w:val="008436EA"/>
    <w:rsid w:val="00843F0A"/>
    <w:rsid w:val="00845B71"/>
    <w:rsid w:val="00846D2A"/>
    <w:rsid w:val="00846D53"/>
    <w:rsid w:val="00847F6C"/>
    <w:rsid w:val="00850377"/>
    <w:rsid w:val="00851078"/>
    <w:rsid w:val="00851B0F"/>
    <w:rsid w:val="0085273F"/>
    <w:rsid w:val="00852F95"/>
    <w:rsid w:val="00853EC4"/>
    <w:rsid w:val="00854797"/>
    <w:rsid w:val="0085721A"/>
    <w:rsid w:val="00857267"/>
    <w:rsid w:val="008573C2"/>
    <w:rsid w:val="0086051B"/>
    <w:rsid w:val="0086114A"/>
    <w:rsid w:val="00862398"/>
    <w:rsid w:val="008632D4"/>
    <w:rsid w:val="008635C5"/>
    <w:rsid w:val="00863F45"/>
    <w:rsid w:val="00864A70"/>
    <w:rsid w:val="0086599C"/>
    <w:rsid w:val="00865E1A"/>
    <w:rsid w:val="008662DE"/>
    <w:rsid w:val="00867413"/>
    <w:rsid w:val="00870E04"/>
    <w:rsid w:val="008718D0"/>
    <w:rsid w:val="00872497"/>
    <w:rsid w:val="00873DEC"/>
    <w:rsid w:val="008745FF"/>
    <w:rsid w:val="00874964"/>
    <w:rsid w:val="0087553D"/>
    <w:rsid w:val="00875A3A"/>
    <w:rsid w:val="00876BD9"/>
    <w:rsid w:val="00877B35"/>
    <w:rsid w:val="00880C05"/>
    <w:rsid w:val="008814E4"/>
    <w:rsid w:val="00881524"/>
    <w:rsid w:val="00881C98"/>
    <w:rsid w:val="00881CAC"/>
    <w:rsid w:val="00881FEC"/>
    <w:rsid w:val="00882B14"/>
    <w:rsid w:val="00883695"/>
    <w:rsid w:val="00883C90"/>
    <w:rsid w:val="00884B03"/>
    <w:rsid w:val="00885694"/>
    <w:rsid w:val="00885AA4"/>
    <w:rsid w:val="0089197B"/>
    <w:rsid w:val="00892534"/>
    <w:rsid w:val="00892793"/>
    <w:rsid w:val="00893B08"/>
    <w:rsid w:val="00893C13"/>
    <w:rsid w:val="00894416"/>
    <w:rsid w:val="0089553A"/>
    <w:rsid w:val="00895E96"/>
    <w:rsid w:val="00896334"/>
    <w:rsid w:val="00896FF9"/>
    <w:rsid w:val="00897A6B"/>
    <w:rsid w:val="00897D4D"/>
    <w:rsid w:val="008A0540"/>
    <w:rsid w:val="008A0679"/>
    <w:rsid w:val="008A0832"/>
    <w:rsid w:val="008A0851"/>
    <w:rsid w:val="008A0865"/>
    <w:rsid w:val="008A0CE8"/>
    <w:rsid w:val="008A118D"/>
    <w:rsid w:val="008A15D8"/>
    <w:rsid w:val="008A1B2F"/>
    <w:rsid w:val="008A27E4"/>
    <w:rsid w:val="008A2928"/>
    <w:rsid w:val="008A3227"/>
    <w:rsid w:val="008A3C5F"/>
    <w:rsid w:val="008A4266"/>
    <w:rsid w:val="008A4724"/>
    <w:rsid w:val="008A4F2A"/>
    <w:rsid w:val="008A558A"/>
    <w:rsid w:val="008B2998"/>
    <w:rsid w:val="008B648C"/>
    <w:rsid w:val="008B6C3E"/>
    <w:rsid w:val="008C0DCF"/>
    <w:rsid w:val="008C0E9A"/>
    <w:rsid w:val="008C16E4"/>
    <w:rsid w:val="008C380F"/>
    <w:rsid w:val="008C4C4D"/>
    <w:rsid w:val="008C5292"/>
    <w:rsid w:val="008C54AB"/>
    <w:rsid w:val="008C598A"/>
    <w:rsid w:val="008C79FF"/>
    <w:rsid w:val="008C7CB3"/>
    <w:rsid w:val="008D0194"/>
    <w:rsid w:val="008D01AE"/>
    <w:rsid w:val="008D0AA7"/>
    <w:rsid w:val="008D0F27"/>
    <w:rsid w:val="008D30EE"/>
    <w:rsid w:val="008D321F"/>
    <w:rsid w:val="008D3456"/>
    <w:rsid w:val="008D42F5"/>
    <w:rsid w:val="008D44D9"/>
    <w:rsid w:val="008D4840"/>
    <w:rsid w:val="008D52BE"/>
    <w:rsid w:val="008D5679"/>
    <w:rsid w:val="008D56B3"/>
    <w:rsid w:val="008D675F"/>
    <w:rsid w:val="008D6ED3"/>
    <w:rsid w:val="008D74BE"/>
    <w:rsid w:val="008D7F69"/>
    <w:rsid w:val="008E17A5"/>
    <w:rsid w:val="008E20E3"/>
    <w:rsid w:val="008E270F"/>
    <w:rsid w:val="008E3192"/>
    <w:rsid w:val="008E31AC"/>
    <w:rsid w:val="008E3B5A"/>
    <w:rsid w:val="008E4881"/>
    <w:rsid w:val="008E68CE"/>
    <w:rsid w:val="008E6AAF"/>
    <w:rsid w:val="008F105C"/>
    <w:rsid w:val="008F24A8"/>
    <w:rsid w:val="008F4AC9"/>
    <w:rsid w:val="008F4EA7"/>
    <w:rsid w:val="008F4FA2"/>
    <w:rsid w:val="008F594B"/>
    <w:rsid w:val="008F65C8"/>
    <w:rsid w:val="008F7652"/>
    <w:rsid w:val="00900190"/>
    <w:rsid w:val="00900763"/>
    <w:rsid w:val="00901997"/>
    <w:rsid w:val="0090243A"/>
    <w:rsid w:val="0090254A"/>
    <w:rsid w:val="009026ED"/>
    <w:rsid w:val="009027C2"/>
    <w:rsid w:val="00902BCB"/>
    <w:rsid w:val="00902D56"/>
    <w:rsid w:val="00903BBA"/>
    <w:rsid w:val="0090587F"/>
    <w:rsid w:val="00906169"/>
    <w:rsid w:val="00906FF4"/>
    <w:rsid w:val="00907791"/>
    <w:rsid w:val="00910534"/>
    <w:rsid w:val="009110FC"/>
    <w:rsid w:val="00912DBB"/>
    <w:rsid w:val="00913721"/>
    <w:rsid w:val="0091427C"/>
    <w:rsid w:val="00914BD3"/>
    <w:rsid w:val="0091511B"/>
    <w:rsid w:val="009151BC"/>
    <w:rsid w:val="0091531F"/>
    <w:rsid w:val="00915A65"/>
    <w:rsid w:val="00917132"/>
    <w:rsid w:val="00917504"/>
    <w:rsid w:val="0091778A"/>
    <w:rsid w:val="00917878"/>
    <w:rsid w:val="0092045C"/>
    <w:rsid w:val="0092092E"/>
    <w:rsid w:val="00923B4E"/>
    <w:rsid w:val="00924C1F"/>
    <w:rsid w:val="009272DD"/>
    <w:rsid w:val="00927313"/>
    <w:rsid w:val="00927BDD"/>
    <w:rsid w:val="00930CA1"/>
    <w:rsid w:val="00932BBF"/>
    <w:rsid w:val="00933205"/>
    <w:rsid w:val="00933DFA"/>
    <w:rsid w:val="009343F9"/>
    <w:rsid w:val="009345AF"/>
    <w:rsid w:val="00935503"/>
    <w:rsid w:val="00936AD7"/>
    <w:rsid w:val="00936EBA"/>
    <w:rsid w:val="00937EFC"/>
    <w:rsid w:val="009427FC"/>
    <w:rsid w:val="009429F1"/>
    <w:rsid w:val="00943D22"/>
    <w:rsid w:val="00944297"/>
    <w:rsid w:val="00945247"/>
    <w:rsid w:val="00946BA5"/>
    <w:rsid w:val="009471D1"/>
    <w:rsid w:val="009477D9"/>
    <w:rsid w:val="009511A2"/>
    <w:rsid w:val="00951703"/>
    <w:rsid w:val="00952828"/>
    <w:rsid w:val="00952F1E"/>
    <w:rsid w:val="0095359A"/>
    <w:rsid w:val="00953842"/>
    <w:rsid w:val="0095533C"/>
    <w:rsid w:val="0095590C"/>
    <w:rsid w:val="00957EEF"/>
    <w:rsid w:val="00960466"/>
    <w:rsid w:val="0096257A"/>
    <w:rsid w:val="00963180"/>
    <w:rsid w:val="009641EB"/>
    <w:rsid w:val="00964569"/>
    <w:rsid w:val="009664E7"/>
    <w:rsid w:val="00966D3A"/>
    <w:rsid w:val="00967042"/>
    <w:rsid w:val="00970D3D"/>
    <w:rsid w:val="009711ED"/>
    <w:rsid w:val="009711F8"/>
    <w:rsid w:val="009718D6"/>
    <w:rsid w:val="00971977"/>
    <w:rsid w:val="00972CF5"/>
    <w:rsid w:val="00973238"/>
    <w:rsid w:val="009734D2"/>
    <w:rsid w:val="00973E24"/>
    <w:rsid w:val="00975485"/>
    <w:rsid w:val="009754B1"/>
    <w:rsid w:val="00980439"/>
    <w:rsid w:val="00980DBA"/>
    <w:rsid w:val="00981443"/>
    <w:rsid w:val="00982499"/>
    <w:rsid w:val="009824ED"/>
    <w:rsid w:val="00982B12"/>
    <w:rsid w:val="00982B18"/>
    <w:rsid w:val="00982B72"/>
    <w:rsid w:val="009835B9"/>
    <w:rsid w:val="009838BA"/>
    <w:rsid w:val="00984A22"/>
    <w:rsid w:val="00986393"/>
    <w:rsid w:val="00990F52"/>
    <w:rsid w:val="00991A44"/>
    <w:rsid w:val="00991F31"/>
    <w:rsid w:val="009928F2"/>
    <w:rsid w:val="00992C4A"/>
    <w:rsid w:val="00993D6C"/>
    <w:rsid w:val="009943F3"/>
    <w:rsid w:val="00994E8E"/>
    <w:rsid w:val="009950F5"/>
    <w:rsid w:val="00995799"/>
    <w:rsid w:val="00997788"/>
    <w:rsid w:val="00997B2A"/>
    <w:rsid w:val="009A1CB3"/>
    <w:rsid w:val="009A1FBE"/>
    <w:rsid w:val="009A2761"/>
    <w:rsid w:val="009A2A37"/>
    <w:rsid w:val="009A2C05"/>
    <w:rsid w:val="009A33EA"/>
    <w:rsid w:val="009A710E"/>
    <w:rsid w:val="009A7712"/>
    <w:rsid w:val="009A7DCC"/>
    <w:rsid w:val="009B04B9"/>
    <w:rsid w:val="009B14A3"/>
    <w:rsid w:val="009B2252"/>
    <w:rsid w:val="009B2F2B"/>
    <w:rsid w:val="009B401B"/>
    <w:rsid w:val="009B4233"/>
    <w:rsid w:val="009B4497"/>
    <w:rsid w:val="009B527E"/>
    <w:rsid w:val="009C0001"/>
    <w:rsid w:val="009C18A4"/>
    <w:rsid w:val="009C19C8"/>
    <w:rsid w:val="009C1E0C"/>
    <w:rsid w:val="009C4CA8"/>
    <w:rsid w:val="009C5B46"/>
    <w:rsid w:val="009C5D38"/>
    <w:rsid w:val="009C65D8"/>
    <w:rsid w:val="009D0589"/>
    <w:rsid w:val="009D2946"/>
    <w:rsid w:val="009D4C26"/>
    <w:rsid w:val="009D58B4"/>
    <w:rsid w:val="009D5F9F"/>
    <w:rsid w:val="009D601C"/>
    <w:rsid w:val="009D629B"/>
    <w:rsid w:val="009D7C3A"/>
    <w:rsid w:val="009E1265"/>
    <w:rsid w:val="009E1289"/>
    <w:rsid w:val="009E3326"/>
    <w:rsid w:val="009E418B"/>
    <w:rsid w:val="009E515D"/>
    <w:rsid w:val="009E5484"/>
    <w:rsid w:val="009E587D"/>
    <w:rsid w:val="009E657B"/>
    <w:rsid w:val="009E6750"/>
    <w:rsid w:val="009E744A"/>
    <w:rsid w:val="009E755E"/>
    <w:rsid w:val="009E7FA7"/>
    <w:rsid w:val="009E7FDF"/>
    <w:rsid w:val="009F0281"/>
    <w:rsid w:val="009F281E"/>
    <w:rsid w:val="009F3940"/>
    <w:rsid w:val="009F3CA7"/>
    <w:rsid w:val="009F4296"/>
    <w:rsid w:val="009F4FC1"/>
    <w:rsid w:val="009F5081"/>
    <w:rsid w:val="009F509A"/>
    <w:rsid w:val="009F6699"/>
    <w:rsid w:val="009F696B"/>
    <w:rsid w:val="009F6B09"/>
    <w:rsid w:val="009F76D1"/>
    <w:rsid w:val="00A0050E"/>
    <w:rsid w:val="00A025B4"/>
    <w:rsid w:val="00A03041"/>
    <w:rsid w:val="00A04744"/>
    <w:rsid w:val="00A05228"/>
    <w:rsid w:val="00A05231"/>
    <w:rsid w:val="00A05998"/>
    <w:rsid w:val="00A06095"/>
    <w:rsid w:val="00A06961"/>
    <w:rsid w:val="00A06F1B"/>
    <w:rsid w:val="00A10332"/>
    <w:rsid w:val="00A133E2"/>
    <w:rsid w:val="00A13C87"/>
    <w:rsid w:val="00A14B65"/>
    <w:rsid w:val="00A157A9"/>
    <w:rsid w:val="00A17D8E"/>
    <w:rsid w:val="00A2067F"/>
    <w:rsid w:val="00A20709"/>
    <w:rsid w:val="00A20D46"/>
    <w:rsid w:val="00A212E8"/>
    <w:rsid w:val="00A21A58"/>
    <w:rsid w:val="00A22162"/>
    <w:rsid w:val="00A227EE"/>
    <w:rsid w:val="00A22C4B"/>
    <w:rsid w:val="00A232D2"/>
    <w:rsid w:val="00A234FA"/>
    <w:rsid w:val="00A23F1A"/>
    <w:rsid w:val="00A24246"/>
    <w:rsid w:val="00A2484C"/>
    <w:rsid w:val="00A24FE4"/>
    <w:rsid w:val="00A24FE6"/>
    <w:rsid w:val="00A25330"/>
    <w:rsid w:val="00A30457"/>
    <w:rsid w:val="00A313EE"/>
    <w:rsid w:val="00A32601"/>
    <w:rsid w:val="00A33B23"/>
    <w:rsid w:val="00A33E31"/>
    <w:rsid w:val="00A33F5B"/>
    <w:rsid w:val="00A3573A"/>
    <w:rsid w:val="00A3642A"/>
    <w:rsid w:val="00A37AC1"/>
    <w:rsid w:val="00A40DF6"/>
    <w:rsid w:val="00A40F38"/>
    <w:rsid w:val="00A415CD"/>
    <w:rsid w:val="00A41ABA"/>
    <w:rsid w:val="00A42D2F"/>
    <w:rsid w:val="00A43DB4"/>
    <w:rsid w:val="00A44546"/>
    <w:rsid w:val="00A44D3C"/>
    <w:rsid w:val="00A469B5"/>
    <w:rsid w:val="00A47B2D"/>
    <w:rsid w:val="00A47E29"/>
    <w:rsid w:val="00A5142E"/>
    <w:rsid w:val="00A5159F"/>
    <w:rsid w:val="00A51990"/>
    <w:rsid w:val="00A523C3"/>
    <w:rsid w:val="00A53979"/>
    <w:rsid w:val="00A53DA8"/>
    <w:rsid w:val="00A54791"/>
    <w:rsid w:val="00A54C8A"/>
    <w:rsid w:val="00A55083"/>
    <w:rsid w:val="00A563F5"/>
    <w:rsid w:val="00A57F94"/>
    <w:rsid w:val="00A60F1A"/>
    <w:rsid w:val="00A61624"/>
    <w:rsid w:val="00A61733"/>
    <w:rsid w:val="00A61D15"/>
    <w:rsid w:val="00A6235B"/>
    <w:rsid w:val="00A623F2"/>
    <w:rsid w:val="00A624CA"/>
    <w:rsid w:val="00A6295E"/>
    <w:rsid w:val="00A6410C"/>
    <w:rsid w:val="00A64FA5"/>
    <w:rsid w:val="00A659C8"/>
    <w:rsid w:val="00A6641A"/>
    <w:rsid w:val="00A6694C"/>
    <w:rsid w:val="00A669C8"/>
    <w:rsid w:val="00A71E89"/>
    <w:rsid w:val="00A73D82"/>
    <w:rsid w:val="00A74FF3"/>
    <w:rsid w:val="00A75A78"/>
    <w:rsid w:val="00A75DA5"/>
    <w:rsid w:val="00A76A72"/>
    <w:rsid w:val="00A8008B"/>
    <w:rsid w:val="00A806C2"/>
    <w:rsid w:val="00A81EE4"/>
    <w:rsid w:val="00A8369F"/>
    <w:rsid w:val="00A8412A"/>
    <w:rsid w:val="00A8500D"/>
    <w:rsid w:val="00A8634B"/>
    <w:rsid w:val="00A8647A"/>
    <w:rsid w:val="00A87182"/>
    <w:rsid w:val="00A87205"/>
    <w:rsid w:val="00A8747F"/>
    <w:rsid w:val="00A8760C"/>
    <w:rsid w:val="00A8794A"/>
    <w:rsid w:val="00A90B3F"/>
    <w:rsid w:val="00A92582"/>
    <w:rsid w:val="00A92E3D"/>
    <w:rsid w:val="00A9301E"/>
    <w:rsid w:val="00A94684"/>
    <w:rsid w:val="00A94802"/>
    <w:rsid w:val="00A94F6E"/>
    <w:rsid w:val="00A95A5A"/>
    <w:rsid w:val="00A95B9A"/>
    <w:rsid w:val="00A95C6E"/>
    <w:rsid w:val="00A96287"/>
    <w:rsid w:val="00A96874"/>
    <w:rsid w:val="00A96E80"/>
    <w:rsid w:val="00A976C9"/>
    <w:rsid w:val="00A97FCB"/>
    <w:rsid w:val="00AA1506"/>
    <w:rsid w:val="00AA1629"/>
    <w:rsid w:val="00AA3170"/>
    <w:rsid w:val="00AA3899"/>
    <w:rsid w:val="00AA5D95"/>
    <w:rsid w:val="00AA6210"/>
    <w:rsid w:val="00AA6D06"/>
    <w:rsid w:val="00AA71D1"/>
    <w:rsid w:val="00AB073F"/>
    <w:rsid w:val="00AB1908"/>
    <w:rsid w:val="00AB2628"/>
    <w:rsid w:val="00AB2794"/>
    <w:rsid w:val="00AB3BF2"/>
    <w:rsid w:val="00AB476A"/>
    <w:rsid w:val="00AB4A0B"/>
    <w:rsid w:val="00AB593C"/>
    <w:rsid w:val="00AB7CC5"/>
    <w:rsid w:val="00AB7E14"/>
    <w:rsid w:val="00AB7F29"/>
    <w:rsid w:val="00AC015A"/>
    <w:rsid w:val="00AC0EF9"/>
    <w:rsid w:val="00AC1ECB"/>
    <w:rsid w:val="00AC22B2"/>
    <w:rsid w:val="00AC29C3"/>
    <w:rsid w:val="00AC2BF7"/>
    <w:rsid w:val="00AC2CA8"/>
    <w:rsid w:val="00AC2DF0"/>
    <w:rsid w:val="00AC3B1F"/>
    <w:rsid w:val="00AC3F37"/>
    <w:rsid w:val="00AC4CA1"/>
    <w:rsid w:val="00AC5414"/>
    <w:rsid w:val="00AC58FE"/>
    <w:rsid w:val="00AC5931"/>
    <w:rsid w:val="00AC5EAC"/>
    <w:rsid w:val="00AC6094"/>
    <w:rsid w:val="00AC7BC0"/>
    <w:rsid w:val="00AD0234"/>
    <w:rsid w:val="00AD1068"/>
    <w:rsid w:val="00AD15B7"/>
    <w:rsid w:val="00AD29CF"/>
    <w:rsid w:val="00AD6F66"/>
    <w:rsid w:val="00AE0795"/>
    <w:rsid w:val="00AE1940"/>
    <w:rsid w:val="00AE2F2F"/>
    <w:rsid w:val="00AE3873"/>
    <w:rsid w:val="00AE39E3"/>
    <w:rsid w:val="00AE3E83"/>
    <w:rsid w:val="00AE3FB2"/>
    <w:rsid w:val="00AE585A"/>
    <w:rsid w:val="00AE5E72"/>
    <w:rsid w:val="00AE750E"/>
    <w:rsid w:val="00AF0F58"/>
    <w:rsid w:val="00AF28AE"/>
    <w:rsid w:val="00AF3331"/>
    <w:rsid w:val="00AF3345"/>
    <w:rsid w:val="00AF35A8"/>
    <w:rsid w:val="00AF38A3"/>
    <w:rsid w:val="00AF40C4"/>
    <w:rsid w:val="00AF42EF"/>
    <w:rsid w:val="00AF44A0"/>
    <w:rsid w:val="00AF516F"/>
    <w:rsid w:val="00AF56D1"/>
    <w:rsid w:val="00AF5BB3"/>
    <w:rsid w:val="00AF5DAC"/>
    <w:rsid w:val="00AF6578"/>
    <w:rsid w:val="00AF66B6"/>
    <w:rsid w:val="00B01078"/>
    <w:rsid w:val="00B022AB"/>
    <w:rsid w:val="00B02FB9"/>
    <w:rsid w:val="00B03DD6"/>
    <w:rsid w:val="00B04F24"/>
    <w:rsid w:val="00B057B2"/>
    <w:rsid w:val="00B05B76"/>
    <w:rsid w:val="00B06906"/>
    <w:rsid w:val="00B0698C"/>
    <w:rsid w:val="00B06A80"/>
    <w:rsid w:val="00B10D99"/>
    <w:rsid w:val="00B1117A"/>
    <w:rsid w:val="00B11949"/>
    <w:rsid w:val="00B12C1B"/>
    <w:rsid w:val="00B151C7"/>
    <w:rsid w:val="00B15771"/>
    <w:rsid w:val="00B16122"/>
    <w:rsid w:val="00B16733"/>
    <w:rsid w:val="00B16D23"/>
    <w:rsid w:val="00B17725"/>
    <w:rsid w:val="00B17ECF"/>
    <w:rsid w:val="00B2082F"/>
    <w:rsid w:val="00B2265A"/>
    <w:rsid w:val="00B23B42"/>
    <w:rsid w:val="00B244D0"/>
    <w:rsid w:val="00B26E86"/>
    <w:rsid w:val="00B27B6F"/>
    <w:rsid w:val="00B30209"/>
    <w:rsid w:val="00B304A4"/>
    <w:rsid w:val="00B31367"/>
    <w:rsid w:val="00B3221B"/>
    <w:rsid w:val="00B33C5B"/>
    <w:rsid w:val="00B343EA"/>
    <w:rsid w:val="00B34822"/>
    <w:rsid w:val="00B34D81"/>
    <w:rsid w:val="00B36DAE"/>
    <w:rsid w:val="00B40355"/>
    <w:rsid w:val="00B42C91"/>
    <w:rsid w:val="00B434BF"/>
    <w:rsid w:val="00B43BE7"/>
    <w:rsid w:val="00B43DCC"/>
    <w:rsid w:val="00B43FEA"/>
    <w:rsid w:val="00B44D62"/>
    <w:rsid w:val="00B45960"/>
    <w:rsid w:val="00B46716"/>
    <w:rsid w:val="00B46E62"/>
    <w:rsid w:val="00B5019B"/>
    <w:rsid w:val="00B52053"/>
    <w:rsid w:val="00B52140"/>
    <w:rsid w:val="00B538B5"/>
    <w:rsid w:val="00B56289"/>
    <w:rsid w:val="00B572DD"/>
    <w:rsid w:val="00B6059A"/>
    <w:rsid w:val="00B60EC8"/>
    <w:rsid w:val="00B61B9D"/>
    <w:rsid w:val="00B61D80"/>
    <w:rsid w:val="00B62847"/>
    <w:rsid w:val="00B63A0B"/>
    <w:rsid w:val="00B63DC7"/>
    <w:rsid w:val="00B6599E"/>
    <w:rsid w:val="00B661E3"/>
    <w:rsid w:val="00B67736"/>
    <w:rsid w:val="00B704E2"/>
    <w:rsid w:val="00B7092D"/>
    <w:rsid w:val="00B70B97"/>
    <w:rsid w:val="00B72FBF"/>
    <w:rsid w:val="00B73BD4"/>
    <w:rsid w:val="00B751C2"/>
    <w:rsid w:val="00B76EE3"/>
    <w:rsid w:val="00B77C3B"/>
    <w:rsid w:val="00B802AA"/>
    <w:rsid w:val="00B8067A"/>
    <w:rsid w:val="00B815C6"/>
    <w:rsid w:val="00B8341E"/>
    <w:rsid w:val="00B83652"/>
    <w:rsid w:val="00B8502E"/>
    <w:rsid w:val="00B8601C"/>
    <w:rsid w:val="00B86F21"/>
    <w:rsid w:val="00B87203"/>
    <w:rsid w:val="00B876B5"/>
    <w:rsid w:val="00B87824"/>
    <w:rsid w:val="00B90277"/>
    <w:rsid w:val="00B905FC"/>
    <w:rsid w:val="00B913BD"/>
    <w:rsid w:val="00B91FF5"/>
    <w:rsid w:val="00B9464B"/>
    <w:rsid w:val="00B948EE"/>
    <w:rsid w:val="00B95380"/>
    <w:rsid w:val="00B957C6"/>
    <w:rsid w:val="00B96480"/>
    <w:rsid w:val="00B96DD8"/>
    <w:rsid w:val="00B97E21"/>
    <w:rsid w:val="00BA0F51"/>
    <w:rsid w:val="00BA1094"/>
    <w:rsid w:val="00BA144F"/>
    <w:rsid w:val="00BA3946"/>
    <w:rsid w:val="00BA3EEF"/>
    <w:rsid w:val="00BA5B32"/>
    <w:rsid w:val="00BA5BA4"/>
    <w:rsid w:val="00BA633A"/>
    <w:rsid w:val="00BB0AA8"/>
    <w:rsid w:val="00BB1CB1"/>
    <w:rsid w:val="00BB2150"/>
    <w:rsid w:val="00BB55F5"/>
    <w:rsid w:val="00BC0967"/>
    <w:rsid w:val="00BC17A9"/>
    <w:rsid w:val="00BC2F18"/>
    <w:rsid w:val="00BC368B"/>
    <w:rsid w:val="00BC45F0"/>
    <w:rsid w:val="00BC481A"/>
    <w:rsid w:val="00BC5458"/>
    <w:rsid w:val="00BC6668"/>
    <w:rsid w:val="00BC77B9"/>
    <w:rsid w:val="00BD0E34"/>
    <w:rsid w:val="00BD2296"/>
    <w:rsid w:val="00BD2CAD"/>
    <w:rsid w:val="00BD3976"/>
    <w:rsid w:val="00BD58B6"/>
    <w:rsid w:val="00BD60A3"/>
    <w:rsid w:val="00BD6775"/>
    <w:rsid w:val="00BD68B6"/>
    <w:rsid w:val="00BD6F0B"/>
    <w:rsid w:val="00BD72EA"/>
    <w:rsid w:val="00BD770B"/>
    <w:rsid w:val="00BD78E3"/>
    <w:rsid w:val="00BD7B00"/>
    <w:rsid w:val="00BD7BEE"/>
    <w:rsid w:val="00BE02F1"/>
    <w:rsid w:val="00BE0840"/>
    <w:rsid w:val="00BE259D"/>
    <w:rsid w:val="00BE2CDC"/>
    <w:rsid w:val="00BE2D5A"/>
    <w:rsid w:val="00BE2EE6"/>
    <w:rsid w:val="00BE3745"/>
    <w:rsid w:val="00BE377E"/>
    <w:rsid w:val="00BE3F57"/>
    <w:rsid w:val="00BE40E9"/>
    <w:rsid w:val="00BE4481"/>
    <w:rsid w:val="00BE4619"/>
    <w:rsid w:val="00BE4F0F"/>
    <w:rsid w:val="00BE58C0"/>
    <w:rsid w:val="00BE633C"/>
    <w:rsid w:val="00BE63DA"/>
    <w:rsid w:val="00BE6768"/>
    <w:rsid w:val="00BE6860"/>
    <w:rsid w:val="00BE6C6A"/>
    <w:rsid w:val="00BE7490"/>
    <w:rsid w:val="00BF1D3F"/>
    <w:rsid w:val="00BF1F99"/>
    <w:rsid w:val="00BF299B"/>
    <w:rsid w:val="00BF2ECC"/>
    <w:rsid w:val="00BF32B5"/>
    <w:rsid w:val="00BF3462"/>
    <w:rsid w:val="00BF720A"/>
    <w:rsid w:val="00BF72B3"/>
    <w:rsid w:val="00BF7B8C"/>
    <w:rsid w:val="00C00185"/>
    <w:rsid w:val="00C013FC"/>
    <w:rsid w:val="00C01BEF"/>
    <w:rsid w:val="00C01D15"/>
    <w:rsid w:val="00C02719"/>
    <w:rsid w:val="00C03AD4"/>
    <w:rsid w:val="00C04355"/>
    <w:rsid w:val="00C075CA"/>
    <w:rsid w:val="00C07CD6"/>
    <w:rsid w:val="00C1024F"/>
    <w:rsid w:val="00C113A3"/>
    <w:rsid w:val="00C11682"/>
    <w:rsid w:val="00C11D5D"/>
    <w:rsid w:val="00C11FCC"/>
    <w:rsid w:val="00C127C4"/>
    <w:rsid w:val="00C12D03"/>
    <w:rsid w:val="00C1441A"/>
    <w:rsid w:val="00C16935"/>
    <w:rsid w:val="00C16AD1"/>
    <w:rsid w:val="00C1718F"/>
    <w:rsid w:val="00C17923"/>
    <w:rsid w:val="00C207BB"/>
    <w:rsid w:val="00C2102E"/>
    <w:rsid w:val="00C21CD7"/>
    <w:rsid w:val="00C2276E"/>
    <w:rsid w:val="00C22938"/>
    <w:rsid w:val="00C239E1"/>
    <w:rsid w:val="00C2636C"/>
    <w:rsid w:val="00C269A9"/>
    <w:rsid w:val="00C30899"/>
    <w:rsid w:val="00C30940"/>
    <w:rsid w:val="00C30B8A"/>
    <w:rsid w:val="00C31209"/>
    <w:rsid w:val="00C312FC"/>
    <w:rsid w:val="00C35569"/>
    <w:rsid w:val="00C35C85"/>
    <w:rsid w:val="00C36F01"/>
    <w:rsid w:val="00C375F8"/>
    <w:rsid w:val="00C410BB"/>
    <w:rsid w:val="00C420B4"/>
    <w:rsid w:val="00C42C0C"/>
    <w:rsid w:val="00C4383D"/>
    <w:rsid w:val="00C43F06"/>
    <w:rsid w:val="00C450AE"/>
    <w:rsid w:val="00C45636"/>
    <w:rsid w:val="00C47586"/>
    <w:rsid w:val="00C477E4"/>
    <w:rsid w:val="00C503F3"/>
    <w:rsid w:val="00C50CD6"/>
    <w:rsid w:val="00C51493"/>
    <w:rsid w:val="00C527A8"/>
    <w:rsid w:val="00C52C6D"/>
    <w:rsid w:val="00C52E46"/>
    <w:rsid w:val="00C545C9"/>
    <w:rsid w:val="00C549A7"/>
    <w:rsid w:val="00C551FE"/>
    <w:rsid w:val="00C56464"/>
    <w:rsid w:val="00C56E33"/>
    <w:rsid w:val="00C57E18"/>
    <w:rsid w:val="00C60382"/>
    <w:rsid w:val="00C6120C"/>
    <w:rsid w:val="00C6125A"/>
    <w:rsid w:val="00C618FC"/>
    <w:rsid w:val="00C61BC8"/>
    <w:rsid w:val="00C61D7B"/>
    <w:rsid w:val="00C621D9"/>
    <w:rsid w:val="00C62640"/>
    <w:rsid w:val="00C62BFF"/>
    <w:rsid w:val="00C631E5"/>
    <w:rsid w:val="00C63805"/>
    <w:rsid w:val="00C63B54"/>
    <w:rsid w:val="00C63C4C"/>
    <w:rsid w:val="00C6415C"/>
    <w:rsid w:val="00C65BA3"/>
    <w:rsid w:val="00C65D94"/>
    <w:rsid w:val="00C66481"/>
    <w:rsid w:val="00C664AD"/>
    <w:rsid w:val="00C67073"/>
    <w:rsid w:val="00C67346"/>
    <w:rsid w:val="00C71A08"/>
    <w:rsid w:val="00C71B1A"/>
    <w:rsid w:val="00C71E3F"/>
    <w:rsid w:val="00C72595"/>
    <w:rsid w:val="00C73D39"/>
    <w:rsid w:val="00C75F0C"/>
    <w:rsid w:val="00C761CA"/>
    <w:rsid w:val="00C76677"/>
    <w:rsid w:val="00C76B87"/>
    <w:rsid w:val="00C76C01"/>
    <w:rsid w:val="00C775E3"/>
    <w:rsid w:val="00C81601"/>
    <w:rsid w:val="00C816F7"/>
    <w:rsid w:val="00C81901"/>
    <w:rsid w:val="00C82C19"/>
    <w:rsid w:val="00C83447"/>
    <w:rsid w:val="00C83E3B"/>
    <w:rsid w:val="00C849BD"/>
    <w:rsid w:val="00C84E3B"/>
    <w:rsid w:val="00C85D50"/>
    <w:rsid w:val="00C87B35"/>
    <w:rsid w:val="00C87EF3"/>
    <w:rsid w:val="00C914DA"/>
    <w:rsid w:val="00C9180E"/>
    <w:rsid w:val="00C92E1F"/>
    <w:rsid w:val="00C9382B"/>
    <w:rsid w:val="00C93F10"/>
    <w:rsid w:val="00C9491F"/>
    <w:rsid w:val="00C9550C"/>
    <w:rsid w:val="00C970F6"/>
    <w:rsid w:val="00CA047C"/>
    <w:rsid w:val="00CA04F3"/>
    <w:rsid w:val="00CA0DCE"/>
    <w:rsid w:val="00CA2679"/>
    <w:rsid w:val="00CA331D"/>
    <w:rsid w:val="00CA33D6"/>
    <w:rsid w:val="00CA46EA"/>
    <w:rsid w:val="00CA7449"/>
    <w:rsid w:val="00CA7885"/>
    <w:rsid w:val="00CB046C"/>
    <w:rsid w:val="00CB120F"/>
    <w:rsid w:val="00CB1A6E"/>
    <w:rsid w:val="00CB1D39"/>
    <w:rsid w:val="00CB2C74"/>
    <w:rsid w:val="00CB37CF"/>
    <w:rsid w:val="00CB3AA5"/>
    <w:rsid w:val="00CB3F26"/>
    <w:rsid w:val="00CB5306"/>
    <w:rsid w:val="00CB5672"/>
    <w:rsid w:val="00CB6436"/>
    <w:rsid w:val="00CB65F7"/>
    <w:rsid w:val="00CC03A5"/>
    <w:rsid w:val="00CC0CFE"/>
    <w:rsid w:val="00CC1C09"/>
    <w:rsid w:val="00CC22BC"/>
    <w:rsid w:val="00CC3AA0"/>
    <w:rsid w:val="00CC4530"/>
    <w:rsid w:val="00CC4E87"/>
    <w:rsid w:val="00CC520A"/>
    <w:rsid w:val="00CC5A7F"/>
    <w:rsid w:val="00CC5B70"/>
    <w:rsid w:val="00CC5C9C"/>
    <w:rsid w:val="00CD093E"/>
    <w:rsid w:val="00CD1622"/>
    <w:rsid w:val="00CD1E08"/>
    <w:rsid w:val="00CD2000"/>
    <w:rsid w:val="00CD22F7"/>
    <w:rsid w:val="00CD2B09"/>
    <w:rsid w:val="00CD4EE1"/>
    <w:rsid w:val="00CD592B"/>
    <w:rsid w:val="00CD7B4E"/>
    <w:rsid w:val="00CE2941"/>
    <w:rsid w:val="00CE2A1D"/>
    <w:rsid w:val="00CE31FE"/>
    <w:rsid w:val="00CE39DD"/>
    <w:rsid w:val="00CE440C"/>
    <w:rsid w:val="00CE4E67"/>
    <w:rsid w:val="00CE57F7"/>
    <w:rsid w:val="00CE74A5"/>
    <w:rsid w:val="00CE77FF"/>
    <w:rsid w:val="00CE7FA5"/>
    <w:rsid w:val="00CF0B97"/>
    <w:rsid w:val="00CF0BFB"/>
    <w:rsid w:val="00CF0D6C"/>
    <w:rsid w:val="00CF1E3E"/>
    <w:rsid w:val="00CF21B4"/>
    <w:rsid w:val="00CF2431"/>
    <w:rsid w:val="00CF3A05"/>
    <w:rsid w:val="00CF3D14"/>
    <w:rsid w:val="00CF48F9"/>
    <w:rsid w:val="00CF57AE"/>
    <w:rsid w:val="00CF667E"/>
    <w:rsid w:val="00CF6E4E"/>
    <w:rsid w:val="00CF7E28"/>
    <w:rsid w:val="00D01846"/>
    <w:rsid w:val="00D019E6"/>
    <w:rsid w:val="00D036F3"/>
    <w:rsid w:val="00D05103"/>
    <w:rsid w:val="00D05F9C"/>
    <w:rsid w:val="00D06870"/>
    <w:rsid w:val="00D06AA4"/>
    <w:rsid w:val="00D07D73"/>
    <w:rsid w:val="00D10055"/>
    <w:rsid w:val="00D10A32"/>
    <w:rsid w:val="00D10D45"/>
    <w:rsid w:val="00D12278"/>
    <w:rsid w:val="00D12ED2"/>
    <w:rsid w:val="00D12F5C"/>
    <w:rsid w:val="00D133C1"/>
    <w:rsid w:val="00D1442C"/>
    <w:rsid w:val="00D157DA"/>
    <w:rsid w:val="00D17858"/>
    <w:rsid w:val="00D22224"/>
    <w:rsid w:val="00D2274B"/>
    <w:rsid w:val="00D22A35"/>
    <w:rsid w:val="00D22CE9"/>
    <w:rsid w:val="00D22D1A"/>
    <w:rsid w:val="00D22E76"/>
    <w:rsid w:val="00D24043"/>
    <w:rsid w:val="00D255E5"/>
    <w:rsid w:val="00D257E5"/>
    <w:rsid w:val="00D25870"/>
    <w:rsid w:val="00D2675D"/>
    <w:rsid w:val="00D26801"/>
    <w:rsid w:val="00D270FA"/>
    <w:rsid w:val="00D27207"/>
    <w:rsid w:val="00D276A5"/>
    <w:rsid w:val="00D276C6"/>
    <w:rsid w:val="00D27D65"/>
    <w:rsid w:val="00D31935"/>
    <w:rsid w:val="00D32455"/>
    <w:rsid w:val="00D32630"/>
    <w:rsid w:val="00D350AA"/>
    <w:rsid w:val="00D35490"/>
    <w:rsid w:val="00D35756"/>
    <w:rsid w:val="00D36076"/>
    <w:rsid w:val="00D360A6"/>
    <w:rsid w:val="00D3661B"/>
    <w:rsid w:val="00D40452"/>
    <w:rsid w:val="00D40C56"/>
    <w:rsid w:val="00D412D2"/>
    <w:rsid w:val="00D4135E"/>
    <w:rsid w:val="00D4186C"/>
    <w:rsid w:val="00D42817"/>
    <w:rsid w:val="00D437CA"/>
    <w:rsid w:val="00D43A76"/>
    <w:rsid w:val="00D44147"/>
    <w:rsid w:val="00D44B8E"/>
    <w:rsid w:val="00D50C42"/>
    <w:rsid w:val="00D51E1E"/>
    <w:rsid w:val="00D5368C"/>
    <w:rsid w:val="00D53EB5"/>
    <w:rsid w:val="00D53EBC"/>
    <w:rsid w:val="00D54641"/>
    <w:rsid w:val="00D55214"/>
    <w:rsid w:val="00D55F37"/>
    <w:rsid w:val="00D61F7E"/>
    <w:rsid w:val="00D6229E"/>
    <w:rsid w:val="00D62504"/>
    <w:rsid w:val="00D62FEA"/>
    <w:rsid w:val="00D63645"/>
    <w:rsid w:val="00D63809"/>
    <w:rsid w:val="00D647E3"/>
    <w:rsid w:val="00D64ADF"/>
    <w:rsid w:val="00D65E1C"/>
    <w:rsid w:val="00D66017"/>
    <w:rsid w:val="00D66E3B"/>
    <w:rsid w:val="00D674DE"/>
    <w:rsid w:val="00D71B41"/>
    <w:rsid w:val="00D71F27"/>
    <w:rsid w:val="00D726AB"/>
    <w:rsid w:val="00D729AD"/>
    <w:rsid w:val="00D732FD"/>
    <w:rsid w:val="00D737FD"/>
    <w:rsid w:val="00D73B31"/>
    <w:rsid w:val="00D73E3F"/>
    <w:rsid w:val="00D74EF6"/>
    <w:rsid w:val="00D75F41"/>
    <w:rsid w:val="00D773D6"/>
    <w:rsid w:val="00D77976"/>
    <w:rsid w:val="00D77BB4"/>
    <w:rsid w:val="00D77EE0"/>
    <w:rsid w:val="00D81F5C"/>
    <w:rsid w:val="00D82598"/>
    <w:rsid w:val="00D83A2E"/>
    <w:rsid w:val="00D841A5"/>
    <w:rsid w:val="00D84611"/>
    <w:rsid w:val="00D84785"/>
    <w:rsid w:val="00D84DC6"/>
    <w:rsid w:val="00D85FC2"/>
    <w:rsid w:val="00D87358"/>
    <w:rsid w:val="00D87D38"/>
    <w:rsid w:val="00D87D7B"/>
    <w:rsid w:val="00D90615"/>
    <w:rsid w:val="00D9147B"/>
    <w:rsid w:val="00D9285F"/>
    <w:rsid w:val="00D94116"/>
    <w:rsid w:val="00D94818"/>
    <w:rsid w:val="00D96F2C"/>
    <w:rsid w:val="00D97973"/>
    <w:rsid w:val="00DA0BEA"/>
    <w:rsid w:val="00DA15BB"/>
    <w:rsid w:val="00DA3D26"/>
    <w:rsid w:val="00DA3E02"/>
    <w:rsid w:val="00DA4651"/>
    <w:rsid w:val="00DA4D80"/>
    <w:rsid w:val="00DA53EC"/>
    <w:rsid w:val="00DA5520"/>
    <w:rsid w:val="00DA5ECF"/>
    <w:rsid w:val="00DA6359"/>
    <w:rsid w:val="00DA7395"/>
    <w:rsid w:val="00DB0C84"/>
    <w:rsid w:val="00DB138C"/>
    <w:rsid w:val="00DB17F2"/>
    <w:rsid w:val="00DB1D25"/>
    <w:rsid w:val="00DB2A31"/>
    <w:rsid w:val="00DB2AAD"/>
    <w:rsid w:val="00DB3522"/>
    <w:rsid w:val="00DB39AC"/>
    <w:rsid w:val="00DB4031"/>
    <w:rsid w:val="00DB4CAA"/>
    <w:rsid w:val="00DB5077"/>
    <w:rsid w:val="00DB546E"/>
    <w:rsid w:val="00DB598F"/>
    <w:rsid w:val="00DB5D56"/>
    <w:rsid w:val="00DB61CF"/>
    <w:rsid w:val="00DB655D"/>
    <w:rsid w:val="00DB67C4"/>
    <w:rsid w:val="00DB71BA"/>
    <w:rsid w:val="00DC087C"/>
    <w:rsid w:val="00DC0EED"/>
    <w:rsid w:val="00DC2001"/>
    <w:rsid w:val="00DC2911"/>
    <w:rsid w:val="00DC535D"/>
    <w:rsid w:val="00DC5753"/>
    <w:rsid w:val="00DC5B33"/>
    <w:rsid w:val="00DC5BA3"/>
    <w:rsid w:val="00DC6913"/>
    <w:rsid w:val="00DC78AB"/>
    <w:rsid w:val="00DD00E8"/>
    <w:rsid w:val="00DD0349"/>
    <w:rsid w:val="00DD3044"/>
    <w:rsid w:val="00DD4811"/>
    <w:rsid w:val="00DD52FE"/>
    <w:rsid w:val="00DD5386"/>
    <w:rsid w:val="00DD6096"/>
    <w:rsid w:val="00DD6867"/>
    <w:rsid w:val="00DD6E03"/>
    <w:rsid w:val="00DD71A9"/>
    <w:rsid w:val="00DE0773"/>
    <w:rsid w:val="00DE1B4B"/>
    <w:rsid w:val="00DE2280"/>
    <w:rsid w:val="00DE2F4F"/>
    <w:rsid w:val="00DE30AE"/>
    <w:rsid w:val="00DE314F"/>
    <w:rsid w:val="00DE4A61"/>
    <w:rsid w:val="00DE5570"/>
    <w:rsid w:val="00DE5790"/>
    <w:rsid w:val="00DE5D0C"/>
    <w:rsid w:val="00DE7BA4"/>
    <w:rsid w:val="00DE7C02"/>
    <w:rsid w:val="00DE7CB8"/>
    <w:rsid w:val="00DE7CD0"/>
    <w:rsid w:val="00DF137B"/>
    <w:rsid w:val="00DF1CBC"/>
    <w:rsid w:val="00DF2679"/>
    <w:rsid w:val="00DF3A9F"/>
    <w:rsid w:val="00DF4755"/>
    <w:rsid w:val="00DF5087"/>
    <w:rsid w:val="00DF5A6E"/>
    <w:rsid w:val="00DF69B1"/>
    <w:rsid w:val="00DF7A64"/>
    <w:rsid w:val="00E00416"/>
    <w:rsid w:val="00E004A0"/>
    <w:rsid w:val="00E00696"/>
    <w:rsid w:val="00E009F0"/>
    <w:rsid w:val="00E00EB6"/>
    <w:rsid w:val="00E01174"/>
    <w:rsid w:val="00E01279"/>
    <w:rsid w:val="00E03C59"/>
    <w:rsid w:val="00E04A19"/>
    <w:rsid w:val="00E04BBF"/>
    <w:rsid w:val="00E07654"/>
    <w:rsid w:val="00E10465"/>
    <w:rsid w:val="00E1150E"/>
    <w:rsid w:val="00E11D1D"/>
    <w:rsid w:val="00E1266B"/>
    <w:rsid w:val="00E12F83"/>
    <w:rsid w:val="00E130C8"/>
    <w:rsid w:val="00E13DCB"/>
    <w:rsid w:val="00E13E1B"/>
    <w:rsid w:val="00E148B8"/>
    <w:rsid w:val="00E154D9"/>
    <w:rsid w:val="00E15919"/>
    <w:rsid w:val="00E172D5"/>
    <w:rsid w:val="00E20DEE"/>
    <w:rsid w:val="00E2148D"/>
    <w:rsid w:val="00E22206"/>
    <w:rsid w:val="00E22646"/>
    <w:rsid w:val="00E231BA"/>
    <w:rsid w:val="00E2383F"/>
    <w:rsid w:val="00E23990"/>
    <w:rsid w:val="00E23F27"/>
    <w:rsid w:val="00E24679"/>
    <w:rsid w:val="00E24B79"/>
    <w:rsid w:val="00E2551C"/>
    <w:rsid w:val="00E26F95"/>
    <w:rsid w:val="00E27215"/>
    <w:rsid w:val="00E27CEF"/>
    <w:rsid w:val="00E305DC"/>
    <w:rsid w:val="00E3065C"/>
    <w:rsid w:val="00E30B5B"/>
    <w:rsid w:val="00E30BFE"/>
    <w:rsid w:val="00E30E4D"/>
    <w:rsid w:val="00E315A4"/>
    <w:rsid w:val="00E32636"/>
    <w:rsid w:val="00E3277D"/>
    <w:rsid w:val="00E3299A"/>
    <w:rsid w:val="00E33B6C"/>
    <w:rsid w:val="00E351DF"/>
    <w:rsid w:val="00E37256"/>
    <w:rsid w:val="00E37BD5"/>
    <w:rsid w:val="00E37C5F"/>
    <w:rsid w:val="00E37E2B"/>
    <w:rsid w:val="00E4322C"/>
    <w:rsid w:val="00E43E68"/>
    <w:rsid w:val="00E44AA9"/>
    <w:rsid w:val="00E4684E"/>
    <w:rsid w:val="00E46D03"/>
    <w:rsid w:val="00E47020"/>
    <w:rsid w:val="00E470BB"/>
    <w:rsid w:val="00E47AFE"/>
    <w:rsid w:val="00E47D9F"/>
    <w:rsid w:val="00E50329"/>
    <w:rsid w:val="00E53FD3"/>
    <w:rsid w:val="00E540F3"/>
    <w:rsid w:val="00E557C9"/>
    <w:rsid w:val="00E562B7"/>
    <w:rsid w:val="00E56ECD"/>
    <w:rsid w:val="00E56F50"/>
    <w:rsid w:val="00E57083"/>
    <w:rsid w:val="00E57E22"/>
    <w:rsid w:val="00E612DD"/>
    <w:rsid w:val="00E61898"/>
    <w:rsid w:val="00E62C87"/>
    <w:rsid w:val="00E63092"/>
    <w:rsid w:val="00E64C74"/>
    <w:rsid w:val="00E64FF0"/>
    <w:rsid w:val="00E650EF"/>
    <w:rsid w:val="00E65C88"/>
    <w:rsid w:val="00E65D81"/>
    <w:rsid w:val="00E6625C"/>
    <w:rsid w:val="00E663C0"/>
    <w:rsid w:val="00E67366"/>
    <w:rsid w:val="00E675F1"/>
    <w:rsid w:val="00E67999"/>
    <w:rsid w:val="00E70430"/>
    <w:rsid w:val="00E7046D"/>
    <w:rsid w:val="00E708A1"/>
    <w:rsid w:val="00E70D44"/>
    <w:rsid w:val="00E71D12"/>
    <w:rsid w:val="00E755BD"/>
    <w:rsid w:val="00E769B3"/>
    <w:rsid w:val="00E7709F"/>
    <w:rsid w:val="00E80DF4"/>
    <w:rsid w:val="00E82322"/>
    <w:rsid w:val="00E82777"/>
    <w:rsid w:val="00E850B2"/>
    <w:rsid w:val="00E876DA"/>
    <w:rsid w:val="00E90DAB"/>
    <w:rsid w:val="00E92140"/>
    <w:rsid w:val="00E925DC"/>
    <w:rsid w:val="00E93673"/>
    <w:rsid w:val="00E9370B"/>
    <w:rsid w:val="00E93BB2"/>
    <w:rsid w:val="00E94176"/>
    <w:rsid w:val="00E94684"/>
    <w:rsid w:val="00E948BD"/>
    <w:rsid w:val="00E978D9"/>
    <w:rsid w:val="00E97D19"/>
    <w:rsid w:val="00E97EA7"/>
    <w:rsid w:val="00EA0CC8"/>
    <w:rsid w:val="00EA0EEE"/>
    <w:rsid w:val="00EA15DE"/>
    <w:rsid w:val="00EA34F8"/>
    <w:rsid w:val="00EA60E6"/>
    <w:rsid w:val="00EA65BC"/>
    <w:rsid w:val="00EA6A95"/>
    <w:rsid w:val="00EA6F6A"/>
    <w:rsid w:val="00EA7A33"/>
    <w:rsid w:val="00EA7DD9"/>
    <w:rsid w:val="00EB0912"/>
    <w:rsid w:val="00EB1900"/>
    <w:rsid w:val="00EB2E15"/>
    <w:rsid w:val="00EB4585"/>
    <w:rsid w:val="00EB4E6B"/>
    <w:rsid w:val="00EB51EA"/>
    <w:rsid w:val="00EB5DA8"/>
    <w:rsid w:val="00EB7C5B"/>
    <w:rsid w:val="00EB7E88"/>
    <w:rsid w:val="00EC2A11"/>
    <w:rsid w:val="00EC3577"/>
    <w:rsid w:val="00EC369D"/>
    <w:rsid w:val="00EC4176"/>
    <w:rsid w:val="00EC4FF4"/>
    <w:rsid w:val="00EC61A9"/>
    <w:rsid w:val="00EC6417"/>
    <w:rsid w:val="00EC7198"/>
    <w:rsid w:val="00ED01E3"/>
    <w:rsid w:val="00ED0375"/>
    <w:rsid w:val="00ED06CE"/>
    <w:rsid w:val="00ED10E0"/>
    <w:rsid w:val="00ED16B7"/>
    <w:rsid w:val="00ED17AA"/>
    <w:rsid w:val="00ED3127"/>
    <w:rsid w:val="00ED3FA7"/>
    <w:rsid w:val="00ED54EE"/>
    <w:rsid w:val="00ED5A5F"/>
    <w:rsid w:val="00ED5FCE"/>
    <w:rsid w:val="00ED6D7C"/>
    <w:rsid w:val="00ED72AF"/>
    <w:rsid w:val="00ED7470"/>
    <w:rsid w:val="00ED7E15"/>
    <w:rsid w:val="00EE0B0F"/>
    <w:rsid w:val="00EE248B"/>
    <w:rsid w:val="00EE279B"/>
    <w:rsid w:val="00EE4473"/>
    <w:rsid w:val="00EE4741"/>
    <w:rsid w:val="00EE739C"/>
    <w:rsid w:val="00EE7F28"/>
    <w:rsid w:val="00EF2C94"/>
    <w:rsid w:val="00EF48C8"/>
    <w:rsid w:val="00EF495A"/>
    <w:rsid w:val="00EF4A85"/>
    <w:rsid w:val="00EF578A"/>
    <w:rsid w:val="00EF5B62"/>
    <w:rsid w:val="00EF6DFB"/>
    <w:rsid w:val="00EF7B4B"/>
    <w:rsid w:val="00F00D54"/>
    <w:rsid w:val="00F00DFE"/>
    <w:rsid w:val="00F017D6"/>
    <w:rsid w:val="00F01B1F"/>
    <w:rsid w:val="00F020B6"/>
    <w:rsid w:val="00F02B5D"/>
    <w:rsid w:val="00F03848"/>
    <w:rsid w:val="00F046D0"/>
    <w:rsid w:val="00F04890"/>
    <w:rsid w:val="00F06048"/>
    <w:rsid w:val="00F06B65"/>
    <w:rsid w:val="00F06FCE"/>
    <w:rsid w:val="00F071E4"/>
    <w:rsid w:val="00F07322"/>
    <w:rsid w:val="00F0762E"/>
    <w:rsid w:val="00F07873"/>
    <w:rsid w:val="00F104FA"/>
    <w:rsid w:val="00F1054C"/>
    <w:rsid w:val="00F10A1C"/>
    <w:rsid w:val="00F114E8"/>
    <w:rsid w:val="00F11577"/>
    <w:rsid w:val="00F12AE6"/>
    <w:rsid w:val="00F12B9D"/>
    <w:rsid w:val="00F13456"/>
    <w:rsid w:val="00F13C5D"/>
    <w:rsid w:val="00F14BF6"/>
    <w:rsid w:val="00F15263"/>
    <w:rsid w:val="00F212A9"/>
    <w:rsid w:val="00F215CC"/>
    <w:rsid w:val="00F21BF2"/>
    <w:rsid w:val="00F254FE"/>
    <w:rsid w:val="00F255D6"/>
    <w:rsid w:val="00F25988"/>
    <w:rsid w:val="00F27FCD"/>
    <w:rsid w:val="00F30365"/>
    <w:rsid w:val="00F308D7"/>
    <w:rsid w:val="00F30DF9"/>
    <w:rsid w:val="00F3118C"/>
    <w:rsid w:val="00F318E1"/>
    <w:rsid w:val="00F324A0"/>
    <w:rsid w:val="00F33313"/>
    <w:rsid w:val="00F3442A"/>
    <w:rsid w:val="00F34BC3"/>
    <w:rsid w:val="00F34C39"/>
    <w:rsid w:val="00F35935"/>
    <w:rsid w:val="00F35A26"/>
    <w:rsid w:val="00F35F73"/>
    <w:rsid w:val="00F36D1A"/>
    <w:rsid w:val="00F36EEC"/>
    <w:rsid w:val="00F37126"/>
    <w:rsid w:val="00F378D9"/>
    <w:rsid w:val="00F402DA"/>
    <w:rsid w:val="00F4049E"/>
    <w:rsid w:val="00F41ED3"/>
    <w:rsid w:val="00F425BD"/>
    <w:rsid w:val="00F42FFB"/>
    <w:rsid w:val="00F43413"/>
    <w:rsid w:val="00F4420B"/>
    <w:rsid w:val="00F45189"/>
    <w:rsid w:val="00F507B0"/>
    <w:rsid w:val="00F50885"/>
    <w:rsid w:val="00F509D8"/>
    <w:rsid w:val="00F50F6C"/>
    <w:rsid w:val="00F515EE"/>
    <w:rsid w:val="00F52329"/>
    <w:rsid w:val="00F52660"/>
    <w:rsid w:val="00F53BC1"/>
    <w:rsid w:val="00F56E85"/>
    <w:rsid w:val="00F6270C"/>
    <w:rsid w:val="00F62AA6"/>
    <w:rsid w:val="00F654ED"/>
    <w:rsid w:val="00F6649F"/>
    <w:rsid w:val="00F665EB"/>
    <w:rsid w:val="00F66A90"/>
    <w:rsid w:val="00F66B47"/>
    <w:rsid w:val="00F67D7D"/>
    <w:rsid w:val="00F7100F"/>
    <w:rsid w:val="00F71361"/>
    <w:rsid w:val="00F71B78"/>
    <w:rsid w:val="00F720FE"/>
    <w:rsid w:val="00F72769"/>
    <w:rsid w:val="00F72A78"/>
    <w:rsid w:val="00F73C77"/>
    <w:rsid w:val="00F7607B"/>
    <w:rsid w:val="00F76443"/>
    <w:rsid w:val="00F76A3B"/>
    <w:rsid w:val="00F77F4A"/>
    <w:rsid w:val="00F807DF"/>
    <w:rsid w:val="00F80AD3"/>
    <w:rsid w:val="00F8211E"/>
    <w:rsid w:val="00F83342"/>
    <w:rsid w:val="00F85D58"/>
    <w:rsid w:val="00F862B0"/>
    <w:rsid w:val="00F86FDF"/>
    <w:rsid w:val="00F872B2"/>
    <w:rsid w:val="00F90C33"/>
    <w:rsid w:val="00F9263C"/>
    <w:rsid w:val="00F927C5"/>
    <w:rsid w:val="00F937D4"/>
    <w:rsid w:val="00F938BB"/>
    <w:rsid w:val="00F93CA6"/>
    <w:rsid w:val="00F94894"/>
    <w:rsid w:val="00F96819"/>
    <w:rsid w:val="00F970D5"/>
    <w:rsid w:val="00F979C5"/>
    <w:rsid w:val="00F97B52"/>
    <w:rsid w:val="00FA070D"/>
    <w:rsid w:val="00FA0731"/>
    <w:rsid w:val="00FA1571"/>
    <w:rsid w:val="00FA1C7C"/>
    <w:rsid w:val="00FA21DA"/>
    <w:rsid w:val="00FA30D7"/>
    <w:rsid w:val="00FA5ACC"/>
    <w:rsid w:val="00FA734F"/>
    <w:rsid w:val="00FA789B"/>
    <w:rsid w:val="00FB2527"/>
    <w:rsid w:val="00FB2A7A"/>
    <w:rsid w:val="00FB2C12"/>
    <w:rsid w:val="00FB3A64"/>
    <w:rsid w:val="00FB3E53"/>
    <w:rsid w:val="00FB4783"/>
    <w:rsid w:val="00FB5077"/>
    <w:rsid w:val="00FB61FC"/>
    <w:rsid w:val="00FB7A05"/>
    <w:rsid w:val="00FC00E5"/>
    <w:rsid w:val="00FC07E1"/>
    <w:rsid w:val="00FC0F4A"/>
    <w:rsid w:val="00FC21E4"/>
    <w:rsid w:val="00FC2DEA"/>
    <w:rsid w:val="00FC3151"/>
    <w:rsid w:val="00FC3789"/>
    <w:rsid w:val="00FC5E21"/>
    <w:rsid w:val="00FC78AE"/>
    <w:rsid w:val="00FC79C7"/>
    <w:rsid w:val="00FD1277"/>
    <w:rsid w:val="00FD1856"/>
    <w:rsid w:val="00FD22D6"/>
    <w:rsid w:val="00FD22F0"/>
    <w:rsid w:val="00FD3244"/>
    <w:rsid w:val="00FD331C"/>
    <w:rsid w:val="00FD34DE"/>
    <w:rsid w:val="00FD34F8"/>
    <w:rsid w:val="00FD49A4"/>
    <w:rsid w:val="00FD509F"/>
    <w:rsid w:val="00FD511D"/>
    <w:rsid w:val="00FD6EB1"/>
    <w:rsid w:val="00FD785F"/>
    <w:rsid w:val="00FD79FA"/>
    <w:rsid w:val="00FE0874"/>
    <w:rsid w:val="00FE0EB9"/>
    <w:rsid w:val="00FE12A0"/>
    <w:rsid w:val="00FE1BCE"/>
    <w:rsid w:val="00FE273C"/>
    <w:rsid w:val="00FE2D54"/>
    <w:rsid w:val="00FE3348"/>
    <w:rsid w:val="00FE3431"/>
    <w:rsid w:val="00FE40E9"/>
    <w:rsid w:val="00FE470B"/>
    <w:rsid w:val="00FE5045"/>
    <w:rsid w:val="00FE794F"/>
    <w:rsid w:val="00FF0BD0"/>
    <w:rsid w:val="00FF1C27"/>
    <w:rsid w:val="00FF2993"/>
    <w:rsid w:val="00FF2A2A"/>
    <w:rsid w:val="00FF6756"/>
    <w:rsid w:val="00FF6949"/>
    <w:rsid w:val="00FF6D4D"/>
    <w:rsid w:val="00FF7A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b2b2b2,#969696,#5f5f5f,#ddf2fa,#193d85,#036,#3383ff"/>
    </o:shapedefaults>
    <o:shapelayout v:ext="edit">
      <o:idmap v:ext="edit" data="2"/>
    </o:shapelayout>
  </w:shapeDefaults>
  <w:decimalSymbol w:val="."/>
  <w:listSeparator w:val=","/>
  <w14:docId w14:val="0E53DA40"/>
  <w15:docId w15:val="{D9AA0E2A-794C-421A-BFEE-D5D116411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27BD3"/>
    <w:rPr>
      <w:lang w:val="pt-BR"/>
    </w:rPr>
  </w:style>
  <w:style w:type="paragraph" w:styleId="Heading1">
    <w:name w:val="heading 1"/>
    <w:basedOn w:val="Normal"/>
    <w:next w:val="Normal"/>
    <w:qFormat/>
    <w:rsid w:val="00BC45F0"/>
    <w:pPr>
      <w:keepNext/>
      <w:jc w:val="right"/>
      <w:outlineLvl w:val="0"/>
    </w:pPr>
    <w:rPr>
      <w:sz w:val="24"/>
    </w:rPr>
  </w:style>
  <w:style w:type="paragraph" w:styleId="Heading2">
    <w:name w:val="heading 2"/>
    <w:basedOn w:val="Normal"/>
    <w:next w:val="Normal"/>
    <w:qFormat/>
    <w:rsid w:val="00BC45F0"/>
    <w:pPr>
      <w:keepNext/>
      <w:spacing w:line="120" w:lineRule="auto"/>
      <w:outlineLvl w:val="1"/>
    </w:pPr>
    <w:rPr>
      <w:b/>
      <w:sz w:val="18"/>
    </w:rPr>
  </w:style>
  <w:style w:type="paragraph" w:styleId="Heading3">
    <w:name w:val="heading 3"/>
    <w:basedOn w:val="Normal"/>
    <w:next w:val="Normal"/>
    <w:qFormat/>
    <w:rsid w:val="00BC45F0"/>
    <w:pPr>
      <w:keepNext/>
      <w:spacing w:after="60"/>
      <w:ind w:right="-165"/>
      <w:outlineLvl w:val="2"/>
    </w:pPr>
    <w:rPr>
      <w:b/>
      <w:sz w:val="18"/>
    </w:rPr>
  </w:style>
  <w:style w:type="paragraph" w:styleId="Heading4">
    <w:name w:val="heading 4"/>
    <w:basedOn w:val="Normal"/>
    <w:next w:val="Normal"/>
    <w:qFormat/>
    <w:rsid w:val="00BC45F0"/>
    <w:pPr>
      <w:keepNext/>
      <w:tabs>
        <w:tab w:val="left" w:pos="3402"/>
      </w:tabs>
      <w:spacing w:after="60"/>
      <w:ind w:right="-14"/>
      <w:outlineLvl w:val="3"/>
    </w:pPr>
    <w:rPr>
      <w:b/>
      <w:sz w:val="18"/>
    </w:rPr>
  </w:style>
  <w:style w:type="paragraph" w:styleId="Heading5">
    <w:name w:val="heading 5"/>
    <w:basedOn w:val="Normal"/>
    <w:next w:val="Normal"/>
    <w:qFormat/>
    <w:rsid w:val="00BC45F0"/>
    <w:pPr>
      <w:keepNext/>
      <w:spacing w:after="60"/>
      <w:outlineLvl w:val="4"/>
    </w:pPr>
    <w:rPr>
      <w:b/>
      <w:sz w:val="18"/>
    </w:rPr>
  </w:style>
  <w:style w:type="paragraph" w:styleId="Heading6">
    <w:name w:val="heading 6"/>
    <w:basedOn w:val="Normal"/>
    <w:next w:val="Normal"/>
    <w:qFormat/>
    <w:rsid w:val="00BC45F0"/>
    <w:pPr>
      <w:keepNext/>
      <w:tabs>
        <w:tab w:val="left" w:pos="7797"/>
      </w:tabs>
      <w:spacing w:after="60"/>
      <w:ind w:left="-32" w:right="-107"/>
      <w:outlineLvl w:val="5"/>
    </w:pPr>
    <w:rPr>
      <w:b/>
      <w:sz w:val="18"/>
    </w:rPr>
  </w:style>
  <w:style w:type="paragraph" w:styleId="Heading7">
    <w:name w:val="heading 7"/>
    <w:basedOn w:val="Normal"/>
    <w:next w:val="Normal"/>
    <w:qFormat/>
    <w:rsid w:val="00BC45F0"/>
    <w:pPr>
      <w:keepNext/>
      <w:spacing w:after="60"/>
      <w:ind w:left="284" w:right="-851"/>
      <w:outlineLvl w:val="6"/>
    </w:pPr>
    <w:rPr>
      <w:b/>
      <w:sz w:val="22"/>
    </w:rPr>
  </w:style>
  <w:style w:type="paragraph" w:styleId="Heading8">
    <w:name w:val="heading 8"/>
    <w:basedOn w:val="Normal"/>
    <w:next w:val="Normal"/>
    <w:qFormat/>
    <w:rsid w:val="00BC45F0"/>
    <w:pPr>
      <w:keepNext/>
      <w:spacing w:after="120"/>
      <w:jc w:val="center"/>
      <w:outlineLvl w:val="7"/>
    </w:pPr>
    <w:rPr>
      <w:b/>
    </w:rPr>
  </w:style>
  <w:style w:type="paragraph" w:styleId="Heading9">
    <w:name w:val="heading 9"/>
    <w:basedOn w:val="Normal"/>
    <w:next w:val="Normal"/>
    <w:qFormat/>
    <w:rsid w:val="00BC45F0"/>
    <w:pPr>
      <w:keepNext/>
      <w:tabs>
        <w:tab w:val="left" w:pos="35"/>
      </w:tabs>
      <w:jc w:val="center"/>
      <w:outlineLvl w:val="8"/>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45B71"/>
    <w:pPr>
      <w:tabs>
        <w:tab w:val="center" w:pos="4153"/>
        <w:tab w:val="right" w:pos="8306"/>
      </w:tabs>
    </w:pPr>
  </w:style>
  <w:style w:type="paragraph" w:styleId="Footer">
    <w:name w:val="footer"/>
    <w:basedOn w:val="Normal"/>
    <w:link w:val="FooterChar"/>
    <w:uiPriority w:val="99"/>
    <w:rsid w:val="00845B71"/>
    <w:pPr>
      <w:tabs>
        <w:tab w:val="center" w:pos="4153"/>
        <w:tab w:val="right" w:pos="8306"/>
      </w:tabs>
    </w:pPr>
  </w:style>
  <w:style w:type="character" w:styleId="PageNumber">
    <w:name w:val="page number"/>
    <w:basedOn w:val="DefaultParagraphFont"/>
    <w:rsid w:val="00845B71"/>
  </w:style>
  <w:style w:type="paragraph" w:customStyle="1" w:styleId="UBSBodyText">
    <w:name w:val="UBS Body Text"/>
    <w:basedOn w:val="Header"/>
    <w:rsid w:val="00A3642A"/>
    <w:pPr>
      <w:tabs>
        <w:tab w:val="clear" w:pos="4153"/>
        <w:tab w:val="clear" w:pos="8306"/>
        <w:tab w:val="left" w:pos="284"/>
      </w:tabs>
      <w:spacing w:line="200" w:lineRule="exact"/>
    </w:pPr>
    <w:rPr>
      <w:rFonts w:ascii="Frutiger 45 Light" w:hAnsi="Frutiger 45 Light"/>
      <w:sz w:val="16"/>
    </w:rPr>
  </w:style>
  <w:style w:type="paragraph" w:customStyle="1" w:styleId="UBSHeadline18pt">
    <w:name w:val="UBS Headline 18pt"/>
    <w:basedOn w:val="Normal"/>
    <w:rsid w:val="00A3642A"/>
    <w:pPr>
      <w:tabs>
        <w:tab w:val="left" w:pos="2196"/>
        <w:tab w:val="left" w:pos="9427"/>
      </w:tabs>
      <w:spacing w:line="400" w:lineRule="exact"/>
      <w:outlineLvl w:val="0"/>
    </w:pPr>
    <w:rPr>
      <w:rFonts w:ascii="UBSHeadline" w:hAnsi="UBSHeadline"/>
      <w:sz w:val="36"/>
    </w:rPr>
  </w:style>
  <w:style w:type="table" w:styleId="TableGrid">
    <w:name w:val="Table Grid"/>
    <w:basedOn w:val="TableNormal"/>
    <w:rsid w:val="001946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BSHead10bold">
    <w:name w:val="UBS Head 10. bold"/>
    <w:basedOn w:val="BlockText"/>
    <w:rsid w:val="00457F07"/>
    <w:pPr>
      <w:pBdr>
        <w:top w:val="single" w:sz="4" w:space="1" w:color="auto"/>
      </w:pBdr>
      <w:spacing w:after="0" w:line="200" w:lineRule="exact"/>
      <w:ind w:left="-680" w:right="0"/>
      <w:jc w:val="both"/>
    </w:pPr>
    <w:rPr>
      <w:rFonts w:ascii="Frutiger 45 Light" w:hAnsi="Frutiger 45 Light"/>
      <w:b/>
      <w:sz w:val="16"/>
    </w:rPr>
  </w:style>
  <w:style w:type="paragraph" w:customStyle="1" w:styleId="UBSBodyReglHanging">
    <w:name w:val="UBS Body Regl Hanging"/>
    <w:basedOn w:val="UBSBodyText"/>
    <w:rsid w:val="00457F07"/>
    <w:pPr>
      <w:tabs>
        <w:tab w:val="clear" w:pos="284"/>
        <w:tab w:val="left" w:pos="510"/>
      </w:tabs>
      <w:spacing w:line="180" w:lineRule="exact"/>
      <w:ind w:left="510" w:hanging="510"/>
    </w:pPr>
  </w:style>
  <w:style w:type="paragraph" w:styleId="BlockText">
    <w:name w:val="Block Text"/>
    <w:basedOn w:val="Normal"/>
    <w:rsid w:val="00457F07"/>
    <w:pPr>
      <w:spacing w:after="120"/>
      <w:ind w:left="1440" w:right="1440"/>
    </w:pPr>
  </w:style>
  <w:style w:type="paragraph" w:customStyle="1" w:styleId="Bulletsrechts">
    <w:name w:val="Bullets rechts"/>
    <w:basedOn w:val="Normal"/>
    <w:rsid w:val="001B15E3"/>
    <w:pPr>
      <w:tabs>
        <w:tab w:val="left" w:pos="227"/>
        <w:tab w:val="num" w:pos="360"/>
      </w:tabs>
      <w:ind w:left="227" w:hanging="227"/>
    </w:pPr>
    <w:rPr>
      <w:rFonts w:ascii="Frutiger 45 Light" w:hAnsi="Frutiger 45 Light"/>
      <w:sz w:val="16"/>
    </w:rPr>
  </w:style>
  <w:style w:type="paragraph" w:customStyle="1" w:styleId="UBSBodyRegl">
    <w:name w:val="UBS Body Regl"/>
    <w:basedOn w:val="UBSBodyReglHanging"/>
    <w:rsid w:val="00185E7D"/>
    <w:pPr>
      <w:ind w:left="0" w:firstLine="0"/>
    </w:pPr>
  </w:style>
  <w:style w:type="paragraph" w:customStyle="1" w:styleId="UBSReglbullet">
    <w:name w:val="UBS Regl. bullet"/>
    <w:basedOn w:val="UBSBodyReglHanging"/>
    <w:rsid w:val="0002604C"/>
    <w:pPr>
      <w:numPr>
        <w:numId w:val="1"/>
      </w:numPr>
      <w:tabs>
        <w:tab w:val="clear" w:pos="360"/>
        <w:tab w:val="clear" w:pos="510"/>
        <w:tab w:val="left" w:pos="227"/>
      </w:tabs>
      <w:ind w:left="737"/>
    </w:pPr>
  </w:style>
  <w:style w:type="paragraph" w:customStyle="1" w:styleId="Sub-heading1">
    <w:name w:val="Sub-heading1"/>
    <w:basedOn w:val="Normal"/>
    <w:rsid w:val="00BC45F0"/>
    <w:pPr>
      <w:pBdr>
        <w:bottom w:val="single" w:sz="6" w:space="1" w:color="auto"/>
      </w:pBdr>
      <w:spacing w:after="120"/>
      <w:jc w:val="both"/>
    </w:pPr>
    <w:rPr>
      <w:b/>
      <w:sz w:val="22"/>
    </w:rPr>
  </w:style>
  <w:style w:type="paragraph" w:styleId="EnvelopeAddress">
    <w:name w:val="envelope address"/>
    <w:basedOn w:val="Normal"/>
    <w:rsid w:val="00BC45F0"/>
    <w:pPr>
      <w:framePr w:w="7920" w:h="1980" w:hRule="exact" w:hSpace="180" w:wrap="auto" w:hAnchor="page" w:xAlign="center" w:yAlign="bottom"/>
      <w:ind w:left="2880"/>
    </w:pPr>
    <w:rPr>
      <w:rFonts w:ascii="Arial" w:hAnsi="Arial"/>
      <w:b/>
    </w:rPr>
  </w:style>
  <w:style w:type="paragraph" w:styleId="BodyText">
    <w:name w:val="Body Text"/>
    <w:basedOn w:val="Normal"/>
    <w:rsid w:val="00BC45F0"/>
    <w:pPr>
      <w:jc w:val="both"/>
    </w:pPr>
  </w:style>
  <w:style w:type="paragraph" w:styleId="BodyText2">
    <w:name w:val="Body Text 2"/>
    <w:basedOn w:val="Normal"/>
    <w:rsid w:val="00BC45F0"/>
    <w:rPr>
      <w:b/>
    </w:rPr>
  </w:style>
  <w:style w:type="paragraph" w:styleId="BodyTextIndent">
    <w:name w:val="Body Text Indent"/>
    <w:basedOn w:val="Normal"/>
    <w:rsid w:val="00BC45F0"/>
    <w:pPr>
      <w:tabs>
        <w:tab w:val="num" w:pos="426"/>
      </w:tabs>
      <w:spacing w:after="120"/>
      <w:ind w:left="426"/>
      <w:jc w:val="both"/>
    </w:pPr>
  </w:style>
  <w:style w:type="paragraph" w:styleId="BodyText3">
    <w:name w:val="Body Text 3"/>
    <w:basedOn w:val="Normal"/>
    <w:rsid w:val="00BC45F0"/>
    <w:pPr>
      <w:spacing w:after="120" w:line="360" w:lineRule="auto"/>
      <w:jc w:val="both"/>
    </w:pPr>
    <w:rPr>
      <w:rFonts w:ascii="Arial" w:hAnsi="Arial"/>
      <w:sz w:val="22"/>
    </w:rPr>
  </w:style>
  <w:style w:type="paragraph" w:styleId="DocumentMap">
    <w:name w:val="Document Map"/>
    <w:basedOn w:val="Normal"/>
    <w:semiHidden/>
    <w:rsid w:val="00BC45F0"/>
    <w:pPr>
      <w:shd w:val="clear" w:color="auto" w:fill="000080"/>
    </w:pPr>
    <w:rPr>
      <w:rFonts w:ascii="Tahoma" w:hAnsi="Tahoma"/>
    </w:rPr>
  </w:style>
  <w:style w:type="paragraph" w:styleId="BodyTextIndent2">
    <w:name w:val="Body Text Indent 2"/>
    <w:basedOn w:val="Normal"/>
    <w:rsid w:val="00BC45F0"/>
    <w:pPr>
      <w:tabs>
        <w:tab w:val="num" w:pos="426"/>
      </w:tabs>
      <w:ind w:left="426"/>
      <w:jc w:val="both"/>
    </w:pPr>
    <w:rPr>
      <w:rFonts w:ascii="Arial" w:hAnsi="Arial"/>
      <w:sz w:val="18"/>
    </w:rPr>
  </w:style>
  <w:style w:type="paragraph" w:styleId="Title">
    <w:name w:val="Title"/>
    <w:basedOn w:val="Normal"/>
    <w:qFormat/>
    <w:rsid w:val="00BC45F0"/>
    <w:pPr>
      <w:jc w:val="center"/>
    </w:pPr>
    <w:rPr>
      <w:rFonts w:ascii="Frutiger 45 Light" w:hAnsi="Frutiger 45 Light"/>
      <w:sz w:val="24"/>
      <w:lang w:val="en-US"/>
    </w:rPr>
  </w:style>
  <w:style w:type="paragraph" w:customStyle="1" w:styleId="11">
    <w:name w:val="1.1....."/>
    <w:rsid w:val="00BC45F0"/>
    <w:pPr>
      <w:tabs>
        <w:tab w:val="left" w:pos="480"/>
      </w:tabs>
      <w:ind w:left="480" w:hanging="480"/>
      <w:jc w:val="both"/>
    </w:pPr>
    <w:rPr>
      <w:rFonts w:ascii="Ottawa" w:hAnsi="Ottawa"/>
      <w:snapToGrid w:val="0"/>
      <w:sz w:val="22"/>
      <w:lang w:val="pt-BR" w:eastAsia="pt-BR"/>
    </w:rPr>
  </w:style>
  <w:style w:type="paragraph" w:customStyle="1" w:styleId="UBSBullet">
    <w:name w:val="UBS Bullet"/>
    <w:basedOn w:val="Bulletsrechts"/>
    <w:rsid w:val="00BC45F0"/>
    <w:pPr>
      <w:numPr>
        <w:numId w:val="2"/>
      </w:numPr>
      <w:spacing w:line="200" w:lineRule="exact"/>
    </w:pPr>
  </w:style>
  <w:style w:type="paragraph" w:customStyle="1" w:styleId="letra">
    <w:name w:val="letra"/>
    <w:rsid w:val="00BC45F0"/>
    <w:pPr>
      <w:tabs>
        <w:tab w:val="left" w:pos="420"/>
      </w:tabs>
      <w:ind w:left="420" w:hanging="420"/>
      <w:jc w:val="both"/>
    </w:pPr>
    <w:rPr>
      <w:rFonts w:ascii="Ottawa" w:hAnsi="Ottawa"/>
      <w:snapToGrid w:val="0"/>
      <w:color w:val="000000"/>
      <w:sz w:val="22"/>
      <w:lang w:val="pt-BR" w:eastAsia="pt-BR"/>
    </w:rPr>
  </w:style>
  <w:style w:type="paragraph" w:customStyle="1" w:styleId="111">
    <w:name w:val="1.1.1....."/>
    <w:rsid w:val="00BC45F0"/>
    <w:pPr>
      <w:tabs>
        <w:tab w:val="left" w:pos="1200"/>
      </w:tabs>
      <w:ind w:left="1200" w:hanging="720"/>
      <w:jc w:val="both"/>
    </w:pPr>
    <w:rPr>
      <w:rFonts w:ascii="Ottawa" w:hAnsi="Ottawa"/>
      <w:snapToGrid w:val="0"/>
      <w:sz w:val="22"/>
      <w:lang w:val="pt-BR" w:eastAsia="pt-BR"/>
    </w:rPr>
  </w:style>
  <w:style w:type="paragraph" w:customStyle="1" w:styleId="numero">
    <w:name w:val="numero"/>
    <w:rsid w:val="00BC45F0"/>
    <w:pPr>
      <w:tabs>
        <w:tab w:val="left" w:pos="780"/>
      </w:tabs>
      <w:ind w:left="780" w:hanging="360"/>
      <w:jc w:val="both"/>
    </w:pPr>
    <w:rPr>
      <w:rFonts w:ascii="Ottawa" w:hAnsi="Ottawa"/>
      <w:snapToGrid w:val="0"/>
      <w:sz w:val="22"/>
      <w:lang w:val="pt-BR" w:eastAsia="pt-BR"/>
    </w:rPr>
  </w:style>
  <w:style w:type="paragraph" w:customStyle="1" w:styleId="11a">
    <w:name w:val="1.1a"/>
    <w:basedOn w:val="11"/>
    <w:next w:val="11"/>
    <w:rsid w:val="00BC45F0"/>
    <w:pPr>
      <w:tabs>
        <w:tab w:val="clear" w:pos="480"/>
        <w:tab w:val="left" w:pos="540"/>
      </w:tabs>
      <w:ind w:left="540" w:hanging="540"/>
    </w:pPr>
  </w:style>
  <w:style w:type="paragraph" w:styleId="BodyTextIndent3">
    <w:name w:val="Body Text Indent 3"/>
    <w:basedOn w:val="Normal"/>
    <w:rsid w:val="00BC45F0"/>
    <w:pPr>
      <w:ind w:left="851" w:hanging="425"/>
      <w:jc w:val="both"/>
    </w:pPr>
    <w:rPr>
      <w:rFonts w:ascii="Frutiger 45 Light" w:hAnsi="Frutiger 45 Light"/>
      <w:sz w:val="16"/>
    </w:rPr>
  </w:style>
  <w:style w:type="paragraph" w:customStyle="1" w:styleId="p9">
    <w:name w:val="p9"/>
    <w:basedOn w:val="Normal"/>
    <w:rsid w:val="00BC45F0"/>
    <w:pPr>
      <w:widowControl w:val="0"/>
      <w:tabs>
        <w:tab w:val="left" w:pos="720"/>
      </w:tabs>
      <w:spacing w:line="200" w:lineRule="atLeast"/>
      <w:jc w:val="both"/>
    </w:pPr>
    <w:rPr>
      <w:snapToGrid w:val="0"/>
      <w:sz w:val="24"/>
      <w:lang w:eastAsia="pt-BR"/>
    </w:rPr>
  </w:style>
  <w:style w:type="character" w:styleId="Hyperlink">
    <w:name w:val="Hyperlink"/>
    <w:rsid w:val="00BC45F0"/>
    <w:rPr>
      <w:color w:val="0000FF"/>
      <w:u w:val="single"/>
    </w:rPr>
  </w:style>
  <w:style w:type="character" w:styleId="FollowedHyperlink">
    <w:name w:val="FollowedHyperlink"/>
    <w:rsid w:val="00BC45F0"/>
    <w:rPr>
      <w:color w:val="800080"/>
      <w:u w:val="single"/>
    </w:rPr>
  </w:style>
  <w:style w:type="paragraph" w:styleId="BalloonText">
    <w:name w:val="Balloon Text"/>
    <w:basedOn w:val="Normal"/>
    <w:semiHidden/>
    <w:rsid w:val="00BC45F0"/>
    <w:rPr>
      <w:rFonts w:ascii="Tahoma" w:hAnsi="Tahoma" w:cs="Tahoma"/>
      <w:sz w:val="16"/>
      <w:szCs w:val="16"/>
    </w:rPr>
  </w:style>
  <w:style w:type="table" w:customStyle="1" w:styleId="Cadastro">
    <w:name w:val="Cadastro"/>
    <w:basedOn w:val="TableNormal"/>
    <w:rsid w:val="00394D11"/>
    <w:rPr>
      <w:rFonts w:ascii="Arial" w:hAnsi="Arial"/>
      <w:sz w:val="24"/>
    </w:rPr>
    <w:tblPr>
      <w:tblBorders>
        <w:bottom w:val="single" w:sz="6" w:space="0" w:color="000000"/>
      </w:tblBorders>
    </w:tblPr>
    <w:tcPr>
      <w:shd w:val="clear" w:color="auto" w:fill="auto"/>
    </w:tcPr>
  </w:style>
  <w:style w:type="character" w:styleId="CommentReference">
    <w:name w:val="annotation reference"/>
    <w:semiHidden/>
    <w:rsid w:val="007B0F3E"/>
    <w:rPr>
      <w:sz w:val="16"/>
      <w:szCs w:val="16"/>
    </w:rPr>
  </w:style>
  <w:style w:type="paragraph" w:styleId="CommentText">
    <w:name w:val="annotation text"/>
    <w:basedOn w:val="Normal"/>
    <w:semiHidden/>
    <w:rsid w:val="007B0F3E"/>
  </w:style>
  <w:style w:type="paragraph" w:styleId="CommentSubject">
    <w:name w:val="annotation subject"/>
    <w:basedOn w:val="CommentText"/>
    <w:next w:val="CommentText"/>
    <w:semiHidden/>
    <w:rsid w:val="007B0F3E"/>
    <w:rPr>
      <w:b/>
      <w:bCs/>
    </w:rPr>
  </w:style>
  <w:style w:type="character" w:styleId="Emphasis">
    <w:name w:val="Emphasis"/>
    <w:qFormat/>
    <w:rsid w:val="00F509D8"/>
    <w:rPr>
      <w:i/>
      <w:iCs/>
    </w:rPr>
  </w:style>
  <w:style w:type="paragraph" w:styleId="ListParagraph">
    <w:name w:val="List Paragraph"/>
    <w:basedOn w:val="Normal"/>
    <w:uiPriority w:val="34"/>
    <w:qFormat/>
    <w:rsid w:val="00F76A3B"/>
    <w:pPr>
      <w:ind w:left="708"/>
    </w:pPr>
  </w:style>
  <w:style w:type="paragraph" w:customStyle="1" w:styleId="Template-Companyname">
    <w:name w:val="Template - Company name"/>
    <w:basedOn w:val="Normal"/>
    <w:next w:val="Normal"/>
    <w:semiHidden/>
    <w:rsid w:val="00EF6DFB"/>
    <w:pPr>
      <w:spacing w:line="220" w:lineRule="atLeast"/>
    </w:pPr>
    <w:rPr>
      <w:rFonts w:ascii="Arial Narrow" w:hAnsi="Arial Narrow"/>
      <w:b/>
      <w:noProof/>
      <w:sz w:val="18"/>
      <w:szCs w:val="24"/>
      <w:lang w:val="en-US"/>
    </w:rPr>
  </w:style>
  <w:style w:type="paragraph" w:styleId="Revision">
    <w:name w:val="Revision"/>
    <w:hidden/>
    <w:uiPriority w:val="99"/>
    <w:semiHidden/>
    <w:rsid w:val="00670865"/>
    <w:rPr>
      <w:lang w:val="pt-BR"/>
    </w:rPr>
  </w:style>
  <w:style w:type="paragraph" w:styleId="FootnoteText">
    <w:name w:val="footnote text"/>
    <w:basedOn w:val="Normal"/>
    <w:link w:val="FootnoteTextChar"/>
    <w:rsid w:val="00527BD3"/>
  </w:style>
  <w:style w:type="character" w:customStyle="1" w:styleId="FootnoteTextChar">
    <w:name w:val="Footnote Text Char"/>
    <w:basedOn w:val="DefaultParagraphFont"/>
    <w:link w:val="FootnoteText"/>
    <w:rsid w:val="00527BD3"/>
    <w:rPr>
      <w:lang w:val="pt-BR"/>
    </w:rPr>
  </w:style>
  <w:style w:type="character" w:styleId="FootnoteReference">
    <w:name w:val="footnote reference"/>
    <w:basedOn w:val="DefaultParagraphFont"/>
    <w:rsid w:val="00527BD3"/>
    <w:rPr>
      <w:vertAlign w:val="superscript"/>
    </w:rPr>
  </w:style>
  <w:style w:type="paragraph" w:customStyle="1" w:styleId="Default">
    <w:name w:val="Default"/>
    <w:rsid w:val="00321F9A"/>
    <w:pPr>
      <w:autoSpaceDE w:val="0"/>
      <w:autoSpaceDN w:val="0"/>
      <w:adjustRightInd w:val="0"/>
    </w:pPr>
    <w:rPr>
      <w:rFonts w:ascii="Calibri" w:hAnsi="Calibri" w:cs="Calibri"/>
      <w:color w:val="000000"/>
      <w:sz w:val="24"/>
      <w:szCs w:val="24"/>
    </w:rPr>
  </w:style>
  <w:style w:type="character" w:customStyle="1" w:styleId="HeaderChar">
    <w:name w:val="Header Char"/>
    <w:basedOn w:val="DefaultParagraphFont"/>
    <w:link w:val="Header"/>
    <w:uiPriority w:val="99"/>
    <w:rsid w:val="00E1150E"/>
    <w:rPr>
      <w:lang w:val="pt-BR"/>
    </w:rPr>
  </w:style>
  <w:style w:type="character" w:customStyle="1" w:styleId="FooterChar">
    <w:name w:val="Footer Char"/>
    <w:basedOn w:val="DefaultParagraphFont"/>
    <w:link w:val="Footer"/>
    <w:uiPriority w:val="99"/>
    <w:rsid w:val="00E1150E"/>
    <w:rPr>
      <w:lang w:val="pt-BR"/>
    </w:rPr>
  </w:style>
  <w:style w:type="character" w:styleId="UnresolvedMention">
    <w:name w:val="Unresolved Mention"/>
    <w:basedOn w:val="DefaultParagraphFont"/>
    <w:uiPriority w:val="99"/>
    <w:semiHidden/>
    <w:unhideWhenUsed/>
    <w:rsid w:val="00E1150E"/>
    <w:rPr>
      <w:color w:val="605E5C"/>
      <w:shd w:val="clear" w:color="auto" w:fill="E1DFDD"/>
    </w:rPr>
  </w:style>
  <w:style w:type="numbering" w:customStyle="1" w:styleId="Style1">
    <w:name w:val="Style1"/>
    <w:uiPriority w:val="99"/>
    <w:rsid w:val="00A54C8A"/>
    <w:pPr>
      <w:numPr>
        <w:numId w:val="3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337474">
      <w:bodyDiv w:val="1"/>
      <w:marLeft w:val="0"/>
      <w:marRight w:val="0"/>
      <w:marTop w:val="0"/>
      <w:marBottom w:val="0"/>
      <w:divBdr>
        <w:top w:val="none" w:sz="0" w:space="0" w:color="auto"/>
        <w:left w:val="none" w:sz="0" w:space="0" w:color="auto"/>
        <w:bottom w:val="none" w:sz="0" w:space="0" w:color="auto"/>
        <w:right w:val="none" w:sz="0" w:space="0" w:color="auto"/>
      </w:divBdr>
      <w:divsChild>
        <w:div w:id="1430202724">
          <w:marLeft w:val="0"/>
          <w:marRight w:val="0"/>
          <w:marTop w:val="0"/>
          <w:marBottom w:val="0"/>
          <w:divBdr>
            <w:top w:val="none" w:sz="0" w:space="0" w:color="auto"/>
            <w:left w:val="none" w:sz="0" w:space="0" w:color="auto"/>
            <w:bottom w:val="none" w:sz="0" w:space="0" w:color="auto"/>
            <w:right w:val="none" w:sz="0" w:space="0" w:color="auto"/>
          </w:divBdr>
          <w:divsChild>
            <w:div w:id="59817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43641">
      <w:bodyDiv w:val="1"/>
      <w:marLeft w:val="0"/>
      <w:marRight w:val="0"/>
      <w:marTop w:val="0"/>
      <w:marBottom w:val="0"/>
      <w:divBdr>
        <w:top w:val="none" w:sz="0" w:space="0" w:color="auto"/>
        <w:left w:val="none" w:sz="0" w:space="0" w:color="auto"/>
        <w:bottom w:val="none" w:sz="0" w:space="0" w:color="auto"/>
        <w:right w:val="none" w:sz="0" w:space="0" w:color="auto"/>
      </w:divBdr>
      <w:divsChild>
        <w:div w:id="460078531">
          <w:marLeft w:val="0"/>
          <w:marRight w:val="0"/>
          <w:marTop w:val="0"/>
          <w:marBottom w:val="0"/>
          <w:divBdr>
            <w:top w:val="none" w:sz="0" w:space="0" w:color="auto"/>
            <w:left w:val="none" w:sz="0" w:space="0" w:color="auto"/>
            <w:bottom w:val="none" w:sz="0" w:space="0" w:color="auto"/>
            <w:right w:val="none" w:sz="0" w:space="0" w:color="auto"/>
          </w:divBdr>
          <w:divsChild>
            <w:div w:id="829716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713029">
      <w:bodyDiv w:val="1"/>
      <w:marLeft w:val="0"/>
      <w:marRight w:val="0"/>
      <w:marTop w:val="0"/>
      <w:marBottom w:val="0"/>
      <w:divBdr>
        <w:top w:val="none" w:sz="0" w:space="0" w:color="auto"/>
        <w:left w:val="none" w:sz="0" w:space="0" w:color="auto"/>
        <w:bottom w:val="none" w:sz="0" w:space="0" w:color="auto"/>
        <w:right w:val="none" w:sz="0" w:space="0" w:color="auto"/>
      </w:divBdr>
      <w:divsChild>
        <w:div w:id="1248884407">
          <w:marLeft w:val="0"/>
          <w:marRight w:val="0"/>
          <w:marTop w:val="0"/>
          <w:marBottom w:val="0"/>
          <w:divBdr>
            <w:top w:val="none" w:sz="0" w:space="0" w:color="auto"/>
            <w:left w:val="none" w:sz="0" w:space="0" w:color="auto"/>
            <w:bottom w:val="none" w:sz="0" w:space="0" w:color="auto"/>
            <w:right w:val="none" w:sz="0" w:space="0" w:color="auto"/>
          </w:divBdr>
          <w:divsChild>
            <w:div w:id="1541166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19066">
      <w:bodyDiv w:val="1"/>
      <w:marLeft w:val="0"/>
      <w:marRight w:val="0"/>
      <w:marTop w:val="0"/>
      <w:marBottom w:val="0"/>
      <w:divBdr>
        <w:top w:val="none" w:sz="0" w:space="0" w:color="auto"/>
        <w:left w:val="none" w:sz="0" w:space="0" w:color="auto"/>
        <w:bottom w:val="none" w:sz="0" w:space="0" w:color="auto"/>
        <w:right w:val="none" w:sz="0" w:space="0" w:color="auto"/>
      </w:divBdr>
    </w:div>
    <w:div w:id="199124673">
      <w:bodyDiv w:val="1"/>
      <w:marLeft w:val="0"/>
      <w:marRight w:val="0"/>
      <w:marTop w:val="0"/>
      <w:marBottom w:val="0"/>
      <w:divBdr>
        <w:top w:val="none" w:sz="0" w:space="0" w:color="auto"/>
        <w:left w:val="none" w:sz="0" w:space="0" w:color="auto"/>
        <w:bottom w:val="none" w:sz="0" w:space="0" w:color="auto"/>
        <w:right w:val="none" w:sz="0" w:space="0" w:color="auto"/>
      </w:divBdr>
      <w:divsChild>
        <w:div w:id="664287563">
          <w:marLeft w:val="0"/>
          <w:marRight w:val="0"/>
          <w:marTop w:val="0"/>
          <w:marBottom w:val="0"/>
          <w:divBdr>
            <w:top w:val="none" w:sz="0" w:space="0" w:color="auto"/>
            <w:left w:val="none" w:sz="0" w:space="0" w:color="auto"/>
            <w:bottom w:val="none" w:sz="0" w:space="0" w:color="auto"/>
            <w:right w:val="none" w:sz="0" w:space="0" w:color="auto"/>
          </w:divBdr>
          <w:divsChild>
            <w:div w:id="171419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962829">
      <w:bodyDiv w:val="1"/>
      <w:marLeft w:val="0"/>
      <w:marRight w:val="0"/>
      <w:marTop w:val="0"/>
      <w:marBottom w:val="0"/>
      <w:divBdr>
        <w:top w:val="none" w:sz="0" w:space="0" w:color="auto"/>
        <w:left w:val="none" w:sz="0" w:space="0" w:color="auto"/>
        <w:bottom w:val="none" w:sz="0" w:space="0" w:color="auto"/>
        <w:right w:val="none" w:sz="0" w:space="0" w:color="auto"/>
      </w:divBdr>
    </w:div>
    <w:div w:id="348214329">
      <w:bodyDiv w:val="1"/>
      <w:marLeft w:val="0"/>
      <w:marRight w:val="0"/>
      <w:marTop w:val="0"/>
      <w:marBottom w:val="0"/>
      <w:divBdr>
        <w:top w:val="none" w:sz="0" w:space="0" w:color="auto"/>
        <w:left w:val="none" w:sz="0" w:space="0" w:color="auto"/>
        <w:bottom w:val="none" w:sz="0" w:space="0" w:color="auto"/>
        <w:right w:val="none" w:sz="0" w:space="0" w:color="auto"/>
      </w:divBdr>
    </w:div>
    <w:div w:id="405542440">
      <w:bodyDiv w:val="1"/>
      <w:marLeft w:val="0"/>
      <w:marRight w:val="0"/>
      <w:marTop w:val="0"/>
      <w:marBottom w:val="0"/>
      <w:divBdr>
        <w:top w:val="none" w:sz="0" w:space="0" w:color="auto"/>
        <w:left w:val="none" w:sz="0" w:space="0" w:color="auto"/>
        <w:bottom w:val="none" w:sz="0" w:space="0" w:color="auto"/>
        <w:right w:val="none" w:sz="0" w:space="0" w:color="auto"/>
      </w:divBdr>
    </w:div>
    <w:div w:id="412431493">
      <w:bodyDiv w:val="1"/>
      <w:marLeft w:val="0"/>
      <w:marRight w:val="0"/>
      <w:marTop w:val="0"/>
      <w:marBottom w:val="0"/>
      <w:divBdr>
        <w:top w:val="none" w:sz="0" w:space="0" w:color="auto"/>
        <w:left w:val="none" w:sz="0" w:space="0" w:color="auto"/>
        <w:bottom w:val="none" w:sz="0" w:space="0" w:color="auto"/>
        <w:right w:val="none" w:sz="0" w:space="0" w:color="auto"/>
      </w:divBdr>
      <w:divsChild>
        <w:div w:id="1380013239">
          <w:marLeft w:val="0"/>
          <w:marRight w:val="0"/>
          <w:marTop w:val="0"/>
          <w:marBottom w:val="0"/>
          <w:divBdr>
            <w:top w:val="none" w:sz="0" w:space="0" w:color="auto"/>
            <w:left w:val="none" w:sz="0" w:space="0" w:color="auto"/>
            <w:bottom w:val="none" w:sz="0" w:space="0" w:color="auto"/>
            <w:right w:val="none" w:sz="0" w:space="0" w:color="auto"/>
          </w:divBdr>
          <w:divsChild>
            <w:div w:id="724914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3623205">
      <w:bodyDiv w:val="1"/>
      <w:marLeft w:val="0"/>
      <w:marRight w:val="0"/>
      <w:marTop w:val="0"/>
      <w:marBottom w:val="0"/>
      <w:divBdr>
        <w:top w:val="none" w:sz="0" w:space="0" w:color="auto"/>
        <w:left w:val="none" w:sz="0" w:space="0" w:color="auto"/>
        <w:bottom w:val="none" w:sz="0" w:space="0" w:color="auto"/>
        <w:right w:val="none" w:sz="0" w:space="0" w:color="auto"/>
      </w:divBdr>
      <w:divsChild>
        <w:div w:id="517617088">
          <w:marLeft w:val="0"/>
          <w:marRight w:val="0"/>
          <w:marTop w:val="0"/>
          <w:marBottom w:val="0"/>
          <w:divBdr>
            <w:top w:val="none" w:sz="0" w:space="0" w:color="auto"/>
            <w:left w:val="none" w:sz="0" w:space="0" w:color="auto"/>
            <w:bottom w:val="none" w:sz="0" w:space="0" w:color="auto"/>
            <w:right w:val="none" w:sz="0" w:space="0" w:color="auto"/>
          </w:divBdr>
          <w:divsChild>
            <w:div w:id="146482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1725">
      <w:bodyDiv w:val="1"/>
      <w:marLeft w:val="0"/>
      <w:marRight w:val="0"/>
      <w:marTop w:val="0"/>
      <w:marBottom w:val="0"/>
      <w:divBdr>
        <w:top w:val="none" w:sz="0" w:space="0" w:color="auto"/>
        <w:left w:val="none" w:sz="0" w:space="0" w:color="auto"/>
        <w:bottom w:val="none" w:sz="0" w:space="0" w:color="auto"/>
        <w:right w:val="none" w:sz="0" w:space="0" w:color="auto"/>
      </w:divBdr>
      <w:divsChild>
        <w:div w:id="1755859987">
          <w:marLeft w:val="0"/>
          <w:marRight w:val="0"/>
          <w:marTop w:val="0"/>
          <w:marBottom w:val="0"/>
          <w:divBdr>
            <w:top w:val="none" w:sz="0" w:space="0" w:color="auto"/>
            <w:left w:val="none" w:sz="0" w:space="0" w:color="auto"/>
            <w:bottom w:val="none" w:sz="0" w:space="0" w:color="auto"/>
            <w:right w:val="none" w:sz="0" w:space="0" w:color="auto"/>
          </w:divBdr>
          <w:divsChild>
            <w:div w:id="201334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070923">
      <w:bodyDiv w:val="1"/>
      <w:marLeft w:val="0"/>
      <w:marRight w:val="0"/>
      <w:marTop w:val="0"/>
      <w:marBottom w:val="0"/>
      <w:divBdr>
        <w:top w:val="none" w:sz="0" w:space="0" w:color="auto"/>
        <w:left w:val="none" w:sz="0" w:space="0" w:color="auto"/>
        <w:bottom w:val="none" w:sz="0" w:space="0" w:color="auto"/>
        <w:right w:val="none" w:sz="0" w:space="0" w:color="auto"/>
      </w:divBdr>
      <w:divsChild>
        <w:div w:id="1274943707">
          <w:marLeft w:val="0"/>
          <w:marRight w:val="0"/>
          <w:marTop w:val="0"/>
          <w:marBottom w:val="0"/>
          <w:divBdr>
            <w:top w:val="none" w:sz="0" w:space="0" w:color="auto"/>
            <w:left w:val="none" w:sz="0" w:space="0" w:color="auto"/>
            <w:bottom w:val="none" w:sz="0" w:space="0" w:color="auto"/>
            <w:right w:val="none" w:sz="0" w:space="0" w:color="auto"/>
          </w:divBdr>
          <w:divsChild>
            <w:div w:id="53681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056789">
      <w:bodyDiv w:val="1"/>
      <w:marLeft w:val="0"/>
      <w:marRight w:val="0"/>
      <w:marTop w:val="0"/>
      <w:marBottom w:val="0"/>
      <w:divBdr>
        <w:top w:val="none" w:sz="0" w:space="0" w:color="auto"/>
        <w:left w:val="none" w:sz="0" w:space="0" w:color="auto"/>
        <w:bottom w:val="none" w:sz="0" w:space="0" w:color="auto"/>
        <w:right w:val="none" w:sz="0" w:space="0" w:color="auto"/>
      </w:divBdr>
    </w:div>
    <w:div w:id="567813377">
      <w:bodyDiv w:val="1"/>
      <w:marLeft w:val="0"/>
      <w:marRight w:val="0"/>
      <w:marTop w:val="0"/>
      <w:marBottom w:val="0"/>
      <w:divBdr>
        <w:top w:val="none" w:sz="0" w:space="0" w:color="auto"/>
        <w:left w:val="none" w:sz="0" w:space="0" w:color="auto"/>
        <w:bottom w:val="none" w:sz="0" w:space="0" w:color="auto"/>
        <w:right w:val="none" w:sz="0" w:space="0" w:color="auto"/>
      </w:divBdr>
      <w:divsChild>
        <w:div w:id="1812021590">
          <w:marLeft w:val="0"/>
          <w:marRight w:val="0"/>
          <w:marTop w:val="0"/>
          <w:marBottom w:val="0"/>
          <w:divBdr>
            <w:top w:val="none" w:sz="0" w:space="0" w:color="auto"/>
            <w:left w:val="none" w:sz="0" w:space="0" w:color="auto"/>
            <w:bottom w:val="none" w:sz="0" w:space="0" w:color="auto"/>
            <w:right w:val="none" w:sz="0" w:space="0" w:color="auto"/>
          </w:divBdr>
          <w:divsChild>
            <w:div w:id="77267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971749">
      <w:bodyDiv w:val="1"/>
      <w:marLeft w:val="0"/>
      <w:marRight w:val="0"/>
      <w:marTop w:val="0"/>
      <w:marBottom w:val="0"/>
      <w:divBdr>
        <w:top w:val="none" w:sz="0" w:space="0" w:color="auto"/>
        <w:left w:val="none" w:sz="0" w:space="0" w:color="auto"/>
        <w:bottom w:val="none" w:sz="0" w:space="0" w:color="auto"/>
        <w:right w:val="none" w:sz="0" w:space="0" w:color="auto"/>
      </w:divBdr>
    </w:div>
    <w:div w:id="644238752">
      <w:bodyDiv w:val="1"/>
      <w:marLeft w:val="0"/>
      <w:marRight w:val="0"/>
      <w:marTop w:val="0"/>
      <w:marBottom w:val="0"/>
      <w:divBdr>
        <w:top w:val="none" w:sz="0" w:space="0" w:color="auto"/>
        <w:left w:val="none" w:sz="0" w:space="0" w:color="auto"/>
        <w:bottom w:val="none" w:sz="0" w:space="0" w:color="auto"/>
        <w:right w:val="none" w:sz="0" w:space="0" w:color="auto"/>
      </w:divBdr>
      <w:divsChild>
        <w:div w:id="1281720173">
          <w:marLeft w:val="0"/>
          <w:marRight w:val="0"/>
          <w:marTop w:val="0"/>
          <w:marBottom w:val="0"/>
          <w:divBdr>
            <w:top w:val="none" w:sz="0" w:space="0" w:color="auto"/>
            <w:left w:val="none" w:sz="0" w:space="0" w:color="auto"/>
            <w:bottom w:val="none" w:sz="0" w:space="0" w:color="auto"/>
            <w:right w:val="none" w:sz="0" w:space="0" w:color="auto"/>
          </w:divBdr>
          <w:divsChild>
            <w:div w:id="105501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969915">
      <w:bodyDiv w:val="1"/>
      <w:marLeft w:val="0"/>
      <w:marRight w:val="0"/>
      <w:marTop w:val="0"/>
      <w:marBottom w:val="0"/>
      <w:divBdr>
        <w:top w:val="none" w:sz="0" w:space="0" w:color="auto"/>
        <w:left w:val="none" w:sz="0" w:space="0" w:color="auto"/>
        <w:bottom w:val="none" w:sz="0" w:space="0" w:color="auto"/>
        <w:right w:val="none" w:sz="0" w:space="0" w:color="auto"/>
      </w:divBdr>
    </w:div>
    <w:div w:id="726488556">
      <w:bodyDiv w:val="1"/>
      <w:marLeft w:val="0"/>
      <w:marRight w:val="0"/>
      <w:marTop w:val="0"/>
      <w:marBottom w:val="0"/>
      <w:divBdr>
        <w:top w:val="none" w:sz="0" w:space="0" w:color="auto"/>
        <w:left w:val="none" w:sz="0" w:space="0" w:color="auto"/>
        <w:bottom w:val="none" w:sz="0" w:space="0" w:color="auto"/>
        <w:right w:val="none" w:sz="0" w:space="0" w:color="auto"/>
      </w:divBdr>
      <w:divsChild>
        <w:div w:id="880484445">
          <w:marLeft w:val="0"/>
          <w:marRight w:val="0"/>
          <w:marTop w:val="0"/>
          <w:marBottom w:val="0"/>
          <w:divBdr>
            <w:top w:val="none" w:sz="0" w:space="0" w:color="auto"/>
            <w:left w:val="none" w:sz="0" w:space="0" w:color="auto"/>
            <w:bottom w:val="none" w:sz="0" w:space="0" w:color="auto"/>
            <w:right w:val="none" w:sz="0" w:space="0" w:color="auto"/>
          </w:divBdr>
          <w:divsChild>
            <w:div w:id="99341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520589">
      <w:bodyDiv w:val="1"/>
      <w:marLeft w:val="0"/>
      <w:marRight w:val="0"/>
      <w:marTop w:val="0"/>
      <w:marBottom w:val="0"/>
      <w:divBdr>
        <w:top w:val="none" w:sz="0" w:space="0" w:color="auto"/>
        <w:left w:val="none" w:sz="0" w:space="0" w:color="auto"/>
        <w:bottom w:val="none" w:sz="0" w:space="0" w:color="auto"/>
        <w:right w:val="none" w:sz="0" w:space="0" w:color="auto"/>
      </w:divBdr>
      <w:divsChild>
        <w:div w:id="1609122675">
          <w:marLeft w:val="0"/>
          <w:marRight w:val="0"/>
          <w:marTop w:val="0"/>
          <w:marBottom w:val="0"/>
          <w:divBdr>
            <w:top w:val="none" w:sz="0" w:space="0" w:color="auto"/>
            <w:left w:val="none" w:sz="0" w:space="0" w:color="auto"/>
            <w:bottom w:val="none" w:sz="0" w:space="0" w:color="auto"/>
            <w:right w:val="none" w:sz="0" w:space="0" w:color="auto"/>
          </w:divBdr>
          <w:divsChild>
            <w:div w:id="74129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977366">
      <w:bodyDiv w:val="1"/>
      <w:marLeft w:val="0"/>
      <w:marRight w:val="0"/>
      <w:marTop w:val="0"/>
      <w:marBottom w:val="0"/>
      <w:divBdr>
        <w:top w:val="none" w:sz="0" w:space="0" w:color="auto"/>
        <w:left w:val="none" w:sz="0" w:space="0" w:color="auto"/>
        <w:bottom w:val="none" w:sz="0" w:space="0" w:color="auto"/>
        <w:right w:val="none" w:sz="0" w:space="0" w:color="auto"/>
      </w:divBdr>
      <w:divsChild>
        <w:div w:id="1737317934">
          <w:marLeft w:val="0"/>
          <w:marRight w:val="0"/>
          <w:marTop w:val="0"/>
          <w:marBottom w:val="0"/>
          <w:divBdr>
            <w:top w:val="none" w:sz="0" w:space="0" w:color="auto"/>
            <w:left w:val="none" w:sz="0" w:space="0" w:color="auto"/>
            <w:bottom w:val="none" w:sz="0" w:space="0" w:color="auto"/>
            <w:right w:val="none" w:sz="0" w:space="0" w:color="auto"/>
          </w:divBdr>
          <w:divsChild>
            <w:div w:id="182893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415132">
      <w:bodyDiv w:val="1"/>
      <w:marLeft w:val="0"/>
      <w:marRight w:val="0"/>
      <w:marTop w:val="0"/>
      <w:marBottom w:val="0"/>
      <w:divBdr>
        <w:top w:val="none" w:sz="0" w:space="0" w:color="auto"/>
        <w:left w:val="none" w:sz="0" w:space="0" w:color="auto"/>
        <w:bottom w:val="none" w:sz="0" w:space="0" w:color="auto"/>
        <w:right w:val="none" w:sz="0" w:space="0" w:color="auto"/>
      </w:divBdr>
      <w:divsChild>
        <w:div w:id="307051459">
          <w:marLeft w:val="0"/>
          <w:marRight w:val="0"/>
          <w:marTop w:val="0"/>
          <w:marBottom w:val="0"/>
          <w:divBdr>
            <w:top w:val="none" w:sz="0" w:space="0" w:color="auto"/>
            <w:left w:val="none" w:sz="0" w:space="0" w:color="auto"/>
            <w:bottom w:val="none" w:sz="0" w:space="0" w:color="auto"/>
            <w:right w:val="none" w:sz="0" w:space="0" w:color="auto"/>
          </w:divBdr>
          <w:divsChild>
            <w:div w:id="212110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4952613">
      <w:bodyDiv w:val="1"/>
      <w:marLeft w:val="0"/>
      <w:marRight w:val="0"/>
      <w:marTop w:val="0"/>
      <w:marBottom w:val="0"/>
      <w:divBdr>
        <w:top w:val="none" w:sz="0" w:space="0" w:color="auto"/>
        <w:left w:val="none" w:sz="0" w:space="0" w:color="auto"/>
        <w:bottom w:val="none" w:sz="0" w:space="0" w:color="auto"/>
        <w:right w:val="none" w:sz="0" w:space="0" w:color="auto"/>
      </w:divBdr>
    </w:div>
    <w:div w:id="1045108404">
      <w:bodyDiv w:val="1"/>
      <w:marLeft w:val="0"/>
      <w:marRight w:val="0"/>
      <w:marTop w:val="0"/>
      <w:marBottom w:val="0"/>
      <w:divBdr>
        <w:top w:val="none" w:sz="0" w:space="0" w:color="auto"/>
        <w:left w:val="none" w:sz="0" w:space="0" w:color="auto"/>
        <w:bottom w:val="none" w:sz="0" w:space="0" w:color="auto"/>
        <w:right w:val="none" w:sz="0" w:space="0" w:color="auto"/>
      </w:divBdr>
    </w:div>
    <w:div w:id="1113674027">
      <w:bodyDiv w:val="1"/>
      <w:marLeft w:val="0"/>
      <w:marRight w:val="0"/>
      <w:marTop w:val="0"/>
      <w:marBottom w:val="0"/>
      <w:divBdr>
        <w:top w:val="none" w:sz="0" w:space="0" w:color="auto"/>
        <w:left w:val="none" w:sz="0" w:space="0" w:color="auto"/>
        <w:bottom w:val="none" w:sz="0" w:space="0" w:color="auto"/>
        <w:right w:val="none" w:sz="0" w:space="0" w:color="auto"/>
      </w:divBdr>
      <w:divsChild>
        <w:div w:id="1137138166">
          <w:marLeft w:val="0"/>
          <w:marRight w:val="0"/>
          <w:marTop w:val="0"/>
          <w:marBottom w:val="0"/>
          <w:divBdr>
            <w:top w:val="none" w:sz="0" w:space="0" w:color="auto"/>
            <w:left w:val="none" w:sz="0" w:space="0" w:color="auto"/>
            <w:bottom w:val="none" w:sz="0" w:space="0" w:color="auto"/>
            <w:right w:val="none" w:sz="0" w:space="0" w:color="auto"/>
          </w:divBdr>
          <w:divsChild>
            <w:div w:id="45949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489939">
      <w:bodyDiv w:val="1"/>
      <w:marLeft w:val="0"/>
      <w:marRight w:val="0"/>
      <w:marTop w:val="0"/>
      <w:marBottom w:val="0"/>
      <w:divBdr>
        <w:top w:val="none" w:sz="0" w:space="0" w:color="auto"/>
        <w:left w:val="none" w:sz="0" w:space="0" w:color="auto"/>
        <w:bottom w:val="none" w:sz="0" w:space="0" w:color="auto"/>
        <w:right w:val="none" w:sz="0" w:space="0" w:color="auto"/>
      </w:divBdr>
      <w:divsChild>
        <w:div w:id="1602295674">
          <w:marLeft w:val="0"/>
          <w:marRight w:val="0"/>
          <w:marTop w:val="0"/>
          <w:marBottom w:val="0"/>
          <w:divBdr>
            <w:top w:val="none" w:sz="0" w:space="0" w:color="auto"/>
            <w:left w:val="none" w:sz="0" w:space="0" w:color="auto"/>
            <w:bottom w:val="none" w:sz="0" w:space="0" w:color="auto"/>
            <w:right w:val="none" w:sz="0" w:space="0" w:color="auto"/>
          </w:divBdr>
          <w:divsChild>
            <w:div w:id="122312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294716">
      <w:bodyDiv w:val="1"/>
      <w:marLeft w:val="0"/>
      <w:marRight w:val="0"/>
      <w:marTop w:val="0"/>
      <w:marBottom w:val="0"/>
      <w:divBdr>
        <w:top w:val="none" w:sz="0" w:space="0" w:color="auto"/>
        <w:left w:val="none" w:sz="0" w:space="0" w:color="auto"/>
        <w:bottom w:val="none" w:sz="0" w:space="0" w:color="auto"/>
        <w:right w:val="none" w:sz="0" w:space="0" w:color="auto"/>
      </w:divBdr>
      <w:divsChild>
        <w:div w:id="116917870">
          <w:marLeft w:val="0"/>
          <w:marRight w:val="0"/>
          <w:marTop w:val="0"/>
          <w:marBottom w:val="0"/>
          <w:divBdr>
            <w:top w:val="none" w:sz="0" w:space="0" w:color="auto"/>
            <w:left w:val="none" w:sz="0" w:space="0" w:color="auto"/>
            <w:bottom w:val="none" w:sz="0" w:space="0" w:color="auto"/>
            <w:right w:val="none" w:sz="0" w:space="0" w:color="auto"/>
          </w:divBdr>
          <w:divsChild>
            <w:div w:id="204925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272237">
      <w:bodyDiv w:val="1"/>
      <w:marLeft w:val="0"/>
      <w:marRight w:val="0"/>
      <w:marTop w:val="0"/>
      <w:marBottom w:val="0"/>
      <w:divBdr>
        <w:top w:val="none" w:sz="0" w:space="0" w:color="auto"/>
        <w:left w:val="none" w:sz="0" w:space="0" w:color="auto"/>
        <w:bottom w:val="none" w:sz="0" w:space="0" w:color="auto"/>
        <w:right w:val="none" w:sz="0" w:space="0" w:color="auto"/>
      </w:divBdr>
      <w:divsChild>
        <w:div w:id="297418181">
          <w:marLeft w:val="0"/>
          <w:marRight w:val="0"/>
          <w:marTop w:val="0"/>
          <w:marBottom w:val="0"/>
          <w:divBdr>
            <w:top w:val="none" w:sz="0" w:space="0" w:color="auto"/>
            <w:left w:val="none" w:sz="0" w:space="0" w:color="auto"/>
            <w:bottom w:val="none" w:sz="0" w:space="0" w:color="auto"/>
            <w:right w:val="none" w:sz="0" w:space="0" w:color="auto"/>
          </w:divBdr>
          <w:divsChild>
            <w:div w:id="1593973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264685">
      <w:bodyDiv w:val="1"/>
      <w:marLeft w:val="0"/>
      <w:marRight w:val="0"/>
      <w:marTop w:val="0"/>
      <w:marBottom w:val="0"/>
      <w:divBdr>
        <w:top w:val="none" w:sz="0" w:space="0" w:color="auto"/>
        <w:left w:val="none" w:sz="0" w:space="0" w:color="auto"/>
        <w:bottom w:val="none" w:sz="0" w:space="0" w:color="auto"/>
        <w:right w:val="none" w:sz="0" w:space="0" w:color="auto"/>
      </w:divBdr>
    </w:div>
    <w:div w:id="1255433674">
      <w:bodyDiv w:val="1"/>
      <w:marLeft w:val="0"/>
      <w:marRight w:val="0"/>
      <w:marTop w:val="0"/>
      <w:marBottom w:val="0"/>
      <w:divBdr>
        <w:top w:val="none" w:sz="0" w:space="0" w:color="auto"/>
        <w:left w:val="none" w:sz="0" w:space="0" w:color="auto"/>
        <w:bottom w:val="none" w:sz="0" w:space="0" w:color="auto"/>
        <w:right w:val="none" w:sz="0" w:space="0" w:color="auto"/>
      </w:divBdr>
      <w:divsChild>
        <w:div w:id="1734885913">
          <w:marLeft w:val="0"/>
          <w:marRight w:val="0"/>
          <w:marTop w:val="0"/>
          <w:marBottom w:val="0"/>
          <w:divBdr>
            <w:top w:val="none" w:sz="0" w:space="0" w:color="auto"/>
            <w:left w:val="none" w:sz="0" w:space="0" w:color="auto"/>
            <w:bottom w:val="none" w:sz="0" w:space="0" w:color="auto"/>
            <w:right w:val="none" w:sz="0" w:space="0" w:color="auto"/>
          </w:divBdr>
          <w:divsChild>
            <w:div w:id="443382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284347">
      <w:bodyDiv w:val="1"/>
      <w:marLeft w:val="0"/>
      <w:marRight w:val="0"/>
      <w:marTop w:val="0"/>
      <w:marBottom w:val="0"/>
      <w:divBdr>
        <w:top w:val="none" w:sz="0" w:space="0" w:color="auto"/>
        <w:left w:val="none" w:sz="0" w:space="0" w:color="auto"/>
        <w:bottom w:val="none" w:sz="0" w:space="0" w:color="auto"/>
        <w:right w:val="none" w:sz="0" w:space="0" w:color="auto"/>
      </w:divBdr>
      <w:divsChild>
        <w:div w:id="1670133182">
          <w:marLeft w:val="0"/>
          <w:marRight w:val="0"/>
          <w:marTop w:val="0"/>
          <w:marBottom w:val="0"/>
          <w:divBdr>
            <w:top w:val="none" w:sz="0" w:space="0" w:color="auto"/>
            <w:left w:val="none" w:sz="0" w:space="0" w:color="auto"/>
            <w:bottom w:val="none" w:sz="0" w:space="0" w:color="auto"/>
            <w:right w:val="none" w:sz="0" w:space="0" w:color="auto"/>
          </w:divBdr>
          <w:divsChild>
            <w:div w:id="72811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010075">
      <w:bodyDiv w:val="1"/>
      <w:marLeft w:val="0"/>
      <w:marRight w:val="0"/>
      <w:marTop w:val="0"/>
      <w:marBottom w:val="0"/>
      <w:divBdr>
        <w:top w:val="none" w:sz="0" w:space="0" w:color="auto"/>
        <w:left w:val="none" w:sz="0" w:space="0" w:color="auto"/>
        <w:bottom w:val="none" w:sz="0" w:space="0" w:color="auto"/>
        <w:right w:val="none" w:sz="0" w:space="0" w:color="auto"/>
      </w:divBdr>
    </w:div>
    <w:div w:id="1409495714">
      <w:bodyDiv w:val="1"/>
      <w:marLeft w:val="0"/>
      <w:marRight w:val="0"/>
      <w:marTop w:val="0"/>
      <w:marBottom w:val="0"/>
      <w:divBdr>
        <w:top w:val="none" w:sz="0" w:space="0" w:color="auto"/>
        <w:left w:val="none" w:sz="0" w:space="0" w:color="auto"/>
        <w:bottom w:val="none" w:sz="0" w:space="0" w:color="auto"/>
        <w:right w:val="none" w:sz="0" w:space="0" w:color="auto"/>
      </w:divBdr>
    </w:div>
    <w:div w:id="1520582870">
      <w:bodyDiv w:val="1"/>
      <w:marLeft w:val="0"/>
      <w:marRight w:val="0"/>
      <w:marTop w:val="0"/>
      <w:marBottom w:val="0"/>
      <w:divBdr>
        <w:top w:val="none" w:sz="0" w:space="0" w:color="auto"/>
        <w:left w:val="none" w:sz="0" w:space="0" w:color="auto"/>
        <w:bottom w:val="none" w:sz="0" w:space="0" w:color="auto"/>
        <w:right w:val="none" w:sz="0" w:space="0" w:color="auto"/>
      </w:divBdr>
    </w:div>
    <w:div w:id="1525556021">
      <w:bodyDiv w:val="1"/>
      <w:marLeft w:val="0"/>
      <w:marRight w:val="0"/>
      <w:marTop w:val="0"/>
      <w:marBottom w:val="0"/>
      <w:divBdr>
        <w:top w:val="none" w:sz="0" w:space="0" w:color="auto"/>
        <w:left w:val="none" w:sz="0" w:space="0" w:color="auto"/>
        <w:bottom w:val="none" w:sz="0" w:space="0" w:color="auto"/>
        <w:right w:val="none" w:sz="0" w:space="0" w:color="auto"/>
      </w:divBdr>
    </w:div>
    <w:div w:id="1583029151">
      <w:bodyDiv w:val="1"/>
      <w:marLeft w:val="0"/>
      <w:marRight w:val="0"/>
      <w:marTop w:val="0"/>
      <w:marBottom w:val="0"/>
      <w:divBdr>
        <w:top w:val="none" w:sz="0" w:space="0" w:color="auto"/>
        <w:left w:val="none" w:sz="0" w:space="0" w:color="auto"/>
        <w:bottom w:val="none" w:sz="0" w:space="0" w:color="auto"/>
        <w:right w:val="none" w:sz="0" w:space="0" w:color="auto"/>
      </w:divBdr>
      <w:divsChild>
        <w:div w:id="1186402027">
          <w:marLeft w:val="0"/>
          <w:marRight w:val="0"/>
          <w:marTop w:val="0"/>
          <w:marBottom w:val="0"/>
          <w:divBdr>
            <w:top w:val="none" w:sz="0" w:space="0" w:color="auto"/>
            <w:left w:val="none" w:sz="0" w:space="0" w:color="auto"/>
            <w:bottom w:val="none" w:sz="0" w:space="0" w:color="auto"/>
            <w:right w:val="none" w:sz="0" w:space="0" w:color="auto"/>
          </w:divBdr>
          <w:divsChild>
            <w:div w:id="1752506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182752">
      <w:bodyDiv w:val="1"/>
      <w:marLeft w:val="0"/>
      <w:marRight w:val="0"/>
      <w:marTop w:val="0"/>
      <w:marBottom w:val="0"/>
      <w:divBdr>
        <w:top w:val="none" w:sz="0" w:space="0" w:color="auto"/>
        <w:left w:val="none" w:sz="0" w:space="0" w:color="auto"/>
        <w:bottom w:val="none" w:sz="0" w:space="0" w:color="auto"/>
        <w:right w:val="none" w:sz="0" w:space="0" w:color="auto"/>
      </w:divBdr>
    </w:div>
    <w:div w:id="1685133637">
      <w:bodyDiv w:val="1"/>
      <w:marLeft w:val="0"/>
      <w:marRight w:val="0"/>
      <w:marTop w:val="0"/>
      <w:marBottom w:val="0"/>
      <w:divBdr>
        <w:top w:val="none" w:sz="0" w:space="0" w:color="auto"/>
        <w:left w:val="none" w:sz="0" w:space="0" w:color="auto"/>
        <w:bottom w:val="none" w:sz="0" w:space="0" w:color="auto"/>
        <w:right w:val="none" w:sz="0" w:space="0" w:color="auto"/>
      </w:divBdr>
    </w:div>
    <w:div w:id="1707951139">
      <w:bodyDiv w:val="1"/>
      <w:marLeft w:val="0"/>
      <w:marRight w:val="0"/>
      <w:marTop w:val="0"/>
      <w:marBottom w:val="0"/>
      <w:divBdr>
        <w:top w:val="none" w:sz="0" w:space="0" w:color="auto"/>
        <w:left w:val="none" w:sz="0" w:space="0" w:color="auto"/>
        <w:bottom w:val="none" w:sz="0" w:space="0" w:color="auto"/>
        <w:right w:val="none" w:sz="0" w:space="0" w:color="auto"/>
      </w:divBdr>
      <w:divsChild>
        <w:div w:id="1455367904">
          <w:marLeft w:val="0"/>
          <w:marRight w:val="0"/>
          <w:marTop w:val="0"/>
          <w:marBottom w:val="0"/>
          <w:divBdr>
            <w:top w:val="none" w:sz="0" w:space="0" w:color="auto"/>
            <w:left w:val="none" w:sz="0" w:space="0" w:color="auto"/>
            <w:bottom w:val="none" w:sz="0" w:space="0" w:color="auto"/>
            <w:right w:val="none" w:sz="0" w:space="0" w:color="auto"/>
          </w:divBdr>
          <w:divsChild>
            <w:div w:id="205838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782082">
      <w:bodyDiv w:val="1"/>
      <w:marLeft w:val="0"/>
      <w:marRight w:val="0"/>
      <w:marTop w:val="0"/>
      <w:marBottom w:val="0"/>
      <w:divBdr>
        <w:top w:val="none" w:sz="0" w:space="0" w:color="auto"/>
        <w:left w:val="none" w:sz="0" w:space="0" w:color="auto"/>
        <w:bottom w:val="none" w:sz="0" w:space="0" w:color="auto"/>
        <w:right w:val="none" w:sz="0" w:space="0" w:color="auto"/>
      </w:divBdr>
      <w:divsChild>
        <w:div w:id="2101291554">
          <w:marLeft w:val="0"/>
          <w:marRight w:val="0"/>
          <w:marTop w:val="0"/>
          <w:marBottom w:val="0"/>
          <w:divBdr>
            <w:top w:val="none" w:sz="0" w:space="0" w:color="auto"/>
            <w:left w:val="none" w:sz="0" w:space="0" w:color="auto"/>
            <w:bottom w:val="none" w:sz="0" w:space="0" w:color="auto"/>
            <w:right w:val="none" w:sz="0" w:space="0" w:color="auto"/>
          </w:divBdr>
          <w:divsChild>
            <w:div w:id="1863086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671035">
      <w:bodyDiv w:val="1"/>
      <w:marLeft w:val="0"/>
      <w:marRight w:val="0"/>
      <w:marTop w:val="0"/>
      <w:marBottom w:val="0"/>
      <w:divBdr>
        <w:top w:val="none" w:sz="0" w:space="0" w:color="auto"/>
        <w:left w:val="none" w:sz="0" w:space="0" w:color="auto"/>
        <w:bottom w:val="none" w:sz="0" w:space="0" w:color="auto"/>
        <w:right w:val="none" w:sz="0" w:space="0" w:color="auto"/>
      </w:divBdr>
    </w:div>
    <w:div w:id="1822845792">
      <w:bodyDiv w:val="1"/>
      <w:marLeft w:val="0"/>
      <w:marRight w:val="0"/>
      <w:marTop w:val="0"/>
      <w:marBottom w:val="0"/>
      <w:divBdr>
        <w:top w:val="none" w:sz="0" w:space="0" w:color="auto"/>
        <w:left w:val="none" w:sz="0" w:space="0" w:color="auto"/>
        <w:bottom w:val="none" w:sz="0" w:space="0" w:color="auto"/>
        <w:right w:val="none" w:sz="0" w:space="0" w:color="auto"/>
      </w:divBdr>
    </w:div>
    <w:div w:id="1827747750">
      <w:bodyDiv w:val="1"/>
      <w:marLeft w:val="0"/>
      <w:marRight w:val="0"/>
      <w:marTop w:val="0"/>
      <w:marBottom w:val="0"/>
      <w:divBdr>
        <w:top w:val="none" w:sz="0" w:space="0" w:color="auto"/>
        <w:left w:val="none" w:sz="0" w:space="0" w:color="auto"/>
        <w:bottom w:val="none" w:sz="0" w:space="0" w:color="auto"/>
        <w:right w:val="none" w:sz="0" w:space="0" w:color="auto"/>
      </w:divBdr>
      <w:divsChild>
        <w:div w:id="1218322180">
          <w:marLeft w:val="0"/>
          <w:marRight w:val="0"/>
          <w:marTop w:val="0"/>
          <w:marBottom w:val="0"/>
          <w:divBdr>
            <w:top w:val="none" w:sz="0" w:space="0" w:color="auto"/>
            <w:left w:val="none" w:sz="0" w:space="0" w:color="auto"/>
            <w:bottom w:val="none" w:sz="0" w:space="0" w:color="auto"/>
            <w:right w:val="none" w:sz="0" w:space="0" w:color="auto"/>
          </w:divBdr>
          <w:divsChild>
            <w:div w:id="1580670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902617">
      <w:bodyDiv w:val="1"/>
      <w:marLeft w:val="0"/>
      <w:marRight w:val="0"/>
      <w:marTop w:val="0"/>
      <w:marBottom w:val="0"/>
      <w:divBdr>
        <w:top w:val="none" w:sz="0" w:space="0" w:color="auto"/>
        <w:left w:val="none" w:sz="0" w:space="0" w:color="auto"/>
        <w:bottom w:val="none" w:sz="0" w:space="0" w:color="auto"/>
        <w:right w:val="none" w:sz="0" w:space="0" w:color="auto"/>
      </w:divBdr>
      <w:divsChild>
        <w:div w:id="97599619">
          <w:marLeft w:val="0"/>
          <w:marRight w:val="0"/>
          <w:marTop w:val="0"/>
          <w:marBottom w:val="0"/>
          <w:divBdr>
            <w:top w:val="none" w:sz="0" w:space="0" w:color="auto"/>
            <w:left w:val="none" w:sz="0" w:space="0" w:color="auto"/>
            <w:bottom w:val="none" w:sz="0" w:space="0" w:color="auto"/>
            <w:right w:val="none" w:sz="0" w:space="0" w:color="auto"/>
          </w:divBdr>
          <w:divsChild>
            <w:div w:id="122907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013239">
      <w:bodyDiv w:val="1"/>
      <w:marLeft w:val="0"/>
      <w:marRight w:val="0"/>
      <w:marTop w:val="0"/>
      <w:marBottom w:val="0"/>
      <w:divBdr>
        <w:top w:val="none" w:sz="0" w:space="0" w:color="auto"/>
        <w:left w:val="none" w:sz="0" w:space="0" w:color="auto"/>
        <w:bottom w:val="none" w:sz="0" w:space="0" w:color="auto"/>
        <w:right w:val="none" w:sz="0" w:space="0" w:color="auto"/>
      </w:divBdr>
      <w:divsChild>
        <w:div w:id="2105685632">
          <w:marLeft w:val="0"/>
          <w:marRight w:val="0"/>
          <w:marTop w:val="0"/>
          <w:marBottom w:val="0"/>
          <w:divBdr>
            <w:top w:val="none" w:sz="0" w:space="0" w:color="auto"/>
            <w:left w:val="none" w:sz="0" w:space="0" w:color="auto"/>
            <w:bottom w:val="none" w:sz="0" w:space="0" w:color="auto"/>
            <w:right w:val="none" w:sz="0" w:space="0" w:color="auto"/>
          </w:divBdr>
          <w:divsChild>
            <w:div w:id="166759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914904">
      <w:bodyDiv w:val="1"/>
      <w:marLeft w:val="0"/>
      <w:marRight w:val="0"/>
      <w:marTop w:val="0"/>
      <w:marBottom w:val="0"/>
      <w:divBdr>
        <w:top w:val="none" w:sz="0" w:space="0" w:color="auto"/>
        <w:left w:val="none" w:sz="0" w:space="0" w:color="auto"/>
        <w:bottom w:val="none" w:sz="0" w:space="0" w:color="auto"/>
        <w:right w:val="none" w:sz="0" w:space="0" w:color="auto"/>
      </w:divBdr>
      <w:divsChild>
        <w:div w:id="323779302">
          <w:marLeft w:val="0"/>
          <w:marRight w:val="0"/>
          <w:marTop w:val="0"/>
          <w:marBottom w:val="0"/>
          <w:divBdr>
            <w:top w:val="none" w:sz="0" w:space="0" w:color="auto"/>
            <w:left w:val="none" w:sz="0" w:space="0" w:color="auto"/>
            <w:bottom w:val="none" w:sz="0" w:space="0" w:color="auto"/>
            <w:right w:val="none" w:sz="0" w:space="0" w:color="auto"/>
          </w:divBdr>
          <w:divsChild>
            <w:div w:id="167052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234101">
      <w:bodyDiv w:val="1"/>
      <w:marLeft w:val="0"/>
      <w:marRight w:val="0"/>
      <w:marTop w:val="0"/>
      <w:marBottom w:val="0"/>
      <w:divBdr>
        <w:top w:val="none" w:sz="0" w:space="0" w:color="auto"/>
        <w:left w:val="none" w:sz="0" w:space="0" w:color="auto"/>
        <w:bottom w:val="none" w:sz="0" w:space="0" w:color="auto"/>
        <w:right w:val="none" w:sz="0" w:space="0" w:color="auto"/>
      </w:divBdr>
      <w:divsChild>
        <w:div w:id="1396662358">
          <w:marLeft w:val="0"/>
          <w:marRight w:val="0"/>
          <w:marTop w:val="0"/>
          <w:marBottom w:val="0"/>
          <w:divBdr>
            <w:top w:val="none" w:sz="0" w:space="0" w:color="auto"/>
            <w:left w:val="none" w:sz="0" w:space="0" w:color="auto"/>
            <w:bottom w:val="none" w:sz="0" w:space="0" w:color="auto"/>
            <w:right w:val="none" w:sz="0" w:space="0" w:color="auto"/>
          </w:divBdr>
          <w:divsChild>
            <w:div w:id="206491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2787648">
      <w:bodyDiv w:val="1"/>
      <w:marLeft w:val="0"/>
      <w:marRight w:val="0"/>
      <w:marTop w:val="0"/>
      <w:marBottom w:val="0"/>
      <w:divBdr>
        <w:top w:val="none" w:sz="0" w:space="0" w:color="auto"/>
        <w:left w:val="none" w:sz="0" w:space="0" w:color="auto"/>
        <w:bottom w:val="none" w:sz="0" w:space="0" w:color="auto"/>
        <w:right w:val="none" w:sz="0" w:space="0" w:color="auto"/>
      </w:divBdr>
      <w:divsChild>
        <w:div w:id="1853450070">
          <w:marLeft w:val="0"/>
          <w:marRight w:val="0"/>
          <w:marTop w:val="0"/>
          <w:marBottom w:val="0"/>
          <w:divBdr>
            <w:top w:val="none" w:sz="0" w:space="0" w:color="auto"/>
            <w:left w:val="none" w:sz="0" w:space="0" w:color="auto"/>
            <w:bottom w:val="none" w:sz="0" w:space="0" w:color="auto"/>
            <w:right w:val="none" w:sz="0" w:space="0" w:color="auto"/>
          </w:divBdr>
          <w:divsChild>
            <w:div w:id="188856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743550">
      <w:bodyDiv w:val="1"/>
      <w:marLeft w:val="0"/>
      <w:marRight w:val="0"/>
      <w:marTop w:val="0"/>
      <w:marBottom w:val="0"/>
      <w:divBdr>
        <w:top w:val="none" w:sz="0" w:space="0" w:color="auto"/>
        <w:left w:val="none" w:sz="0" w:space="0" w:color="auto"/>
        <w:bottom w:val="none" w:sz="0" w:space="0" w:color="auto"/>
        <w:right w:val="none" w:sz="0" w:space="0" w:color="auto"/>
      </w:divBdr>
      <w:divsChild>
        <w:div w:id="759327217">
          <w:marLeft w:val="0"/>
          <w:marRight w:val="0"/>
          <w:marTop w:val="0"/>
          <w:marBottom w:val="0"/>
          <w:divBdr>
            <w:top w:val="none" w:sz="0" w:space="0" w:color="auto"/>
            <w:left w:val="none" w:sz="0" w:space="0" w:color="auto"/>
            <w:bottom w:val="none" w:sz="0" w:space="0" w:color="auto"/>
            <w:right w:val="none" w:sz="0" w:space="0" w:color="auto"/>
          </w:divBdr>
          <w:divsChild>
            <w:div w:id="137114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468728">
      <w:bodyDiv w:val="1"/>
      <w:marLeft w:val="0"/>
      <w:marRight w:val="0"/>
      <w:marTop w:val="0"/>
      <w:marBottom w:val="0"/>
      <w:divBdr>
        <w:top w:val="none" w:sz="0" w:space="0" w:color="auto"/>
        <w:left w:val="none" w:sz="0" w:space="0" w:color="auto"/>
        <w:bottom w:val="none" w:sz="0" w:space="0" w:color="auto"/>
        <w:right w:val="none" w:sz="0" w:space="0" w:color="auto"/>
      </w:divBdr>
    </w:div>
    <w:div w:id="21368685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webSettings.xml" Type="http://schemas.openxmlformats.org/officeDocument/2006/relationships/webSettings"/><Relationship Id="rId11" Target="footnotes.xml" Type="http://schemas.openxmlformats.org/officeDocument/2006/relationships/footnotes"/><Relationship Id="rId12" Target="endnotes.xml" Type="http://schemas.openxmlformats.org/officeDocument/2006/relationships/endnotes"/><Relationship Id="rId13" Target="header1.xml" Type="http://schemas.openxmlformats.org/officeDocument/2006/relationships/header"/><Relationship Id="rId14" Target="footer1.xml" Type="http://schemas.openxmlformats.org/officeDocument/2006/relationships/footer"/><Relationship Id="rId15" Target="fontTable.xml" Type="http://schemas.openxmlformats.org/officeDocument/2006/relationships/fontTable"/><Relationship Id="rId16" Target="theme/theme1.xml" Type="http://schemas.openxmlformats.org/officeDocument/2006/relationships/theme"/><Relationship Id="rId2" Target="../customXml/item2.xml" Type="http://schemas.openxmlformats.org/officeDocument/2006/relationships/customXml"/><Relationship Id="rId3" Target="../customXml/item3.xml" Type="http://schemas.openxmlformats.org/officeDocument/2006/relationships/customXml"/><Relationship Id="rId4" Target="../customXml/item4.xml" Type="http://schemas.openxmlformats.org/officeDocument/2006/relationships/customXml"/><Relationship Id="rId5" Target="../customXml/item5.xml" Type="http://schemas.openxmlformats.org/officeDocument/2006/relationships/customXml"/><Relationship Id="rId6" Target="../customXml/item6.xml" Type="http://schemas.openxmlformats.org/officeDocument/2006/relationships/customXml"/><Relationship Id="rId7" Target="numbering.xml" Type="http://schemas.openxmlformats.org/officeDocument/2006/relationships/numbering"/><Relationship Id="rId8" Target="styles.xml" Type="http://schemas.openxmlformats.org/officeDocument/2006/relationships/styles"/><Relationship Id="rId9" Target="settings.xml" Type="http://schemas.openxmlformats.org/officeDocument/2006/relationships/settings"/></Relationships>
</file>

<file path=word/_rels/header1.xml.rels><?xml version="1.0" encoding="UTF-8" standalone="no"?><Relationships xmlns="http://schemas.openxmlformats.org/package/2006/relationships"><Relationship Id="rId1" Target="media/image1.png" Type="http://schemas.openxmlformats.org/officeDocument/2006/relationships/imag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9bd4b9cc-8746-41d1-b5cc-e8920a0bba5d">57ZY53RMA37K-25-599432</_dlc_DocId>
    <_dlc_DocIdUrl xmlns="9bd4b9cc-8746-41d1-b5cc-e8920a0bba5d">
      <Url>http://intranet/restrictedarea/Legal/brasil/_layouts/15/DocIdRedir.aspx?ID=57ZY53RMA37K-25-599432</Url>
      <Description>57ZY53RMA37K-25-599432</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89F3DC5719FF041B7D9A0D96FF050D7" ma:contentTypeVersion="5" ma:contentTypeDescription="Create a new document." ma:contentTypeScope="" ma:versionID="d642f48da8dde3b5ee1be05ed5648310">
  <xsd:schema xmlns:xsd="http://www.w3.org/2001/XMLSchema" xmlns:xs="http://www.w3.org/2001/XMLSchema" xmlns:p="http://schemas.microsoft.com/office/2006/metadata/properties" xmlns:ns2="9bd4b9cc-8746-41d1-b5cc-e8920a0bba5d" targetNamespace="http://schemas.microsoft.com/office/2006/metadata/properties" ma:root="true" ma:fieldsID="532327c90b6822f3600b9e6450d485ee" ns2:_="">
    <xsd:import namespace="9bd4b9cc-8746-41d1-b5cc-e8920a0bba5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d4b9cc-8746-41d1-b5cc-e8920a0bba5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Empresa"/>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3F4A835-33E0-4914-B124-EA59A24CD53A}">
  <ds:schemaRefs>
    <ds:schemaRef ds:uri="http://schemas.microsoft.com/office/2006/metadata/properties"/>
    <ds:schemaRef ds:uri="http://schemas.microsoft.com/office/infopath/2007/PartnerControls"/>
    <ds:schemaRef ds:uri="9bd4b9cc-8746-41d1-b5cc-e8920a0bba5d"/>
  </ds:schemaRefs>
</ds:datastoreItem>
</file>

<file path=customXml/itemProps2.xml><?xml version="1.0" encoding="utf-8"?>
<ds:datastoreItem xmlns:ds="http://schemas.openxmlformats.org/officeDocument/2006/customXml" ds:itemID="{1C21CC9D-E134-4F6E-A642-9614E418D4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d4b9cc-8746-41d1-b5cc-e8920a0bba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AA7C57F-F697-414E-8CA6-57375C69A4ED}">
  <ds:schemaRefs>
    <ds:schemaRef ds:uri="http://schemas.microsoft.com/sharepoint/events"/>
  </ds:schemaRefs>
</ds:datastoreItem>
</file>

<file path=customXml/itemProps4.xml><?xml version="1.0" encoding="utf-8"?>
<ds:datastoreItem xmlns:ds="http://schemas.openxmlformats.org/officeDocument/2006/customXml" ds:itemID="{0BC03074-0F99-4D0E-B920-39E6B6A38249}">
  <ds:schemaRefs>
    <ds:schemaRef ds:uri="http://schemas.microsoft.com/office/2006/metadata/longProperties"/>
  </ds:schemaRefs>
</ds:datastoreItem>
</file>

<file path=customXml/itemProps5.xml><?xml version="1.0" encoding="utf-8"?>
<ds:datastoreItem xmlns:ds="http://schemas.openxmlformats.org/officeDocument/2006/customXml" ds:itemID="{26C424C8-883A-4BE6-A1CE-471C1B724722}">
  <ds:schemaRefs>
    <ds:schemaRef ds:uri="http://schemas.openxmlformats.org/officeDocument/2006/bibliography"/>
  </ds:schemaRefs>
</ds:datastoreItem>
</file>

<file path=customXml/itemProps6.xml><?xml version="1.0" encoding="utf-8"?>
<ds:datastoreItem xmlns:ds="http://schemas.openxmlformats.org/officeDocument/2006/customXml" ds:itemID="{D304A8C1-1A6B-4E3B-8BC1-A0E91247200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xmlns:xsi="http://www.w3.org/2001/XMLSchema-instance">
  <Template>Normal</Template>
  <TotalTime>223</TotalTime>
  <Pages>2</Pages>
  <Words>794</Words>
  <Characters>4527</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Código do Cliente:</vt:lpstr>
    </vt:vector>
  </TitlesOfParts>
  <Company xsi:nil="true"/>
  <LinksUpToDate>false</LinksUpToDate>
  <CharactersWithSpaces>5311</CharactersWithSpaces>
  <SharedDoc>false</SharedDoc>
  <HLinks>
    <vt:vector size="6" baseType="variant">
      <vt:variant>
        <vt:i4>4653122</vt:i4>
      </vt:variant>
      <vt:variant>
        <vt:i4>0</vt:i4>
      </vt:variant>
      <vt:variant>
        <vt:i4>0</vt:i4>
      </vt:variant>
      <vt:variant>
        <vt:i4>5</vt:i4>
      </vt:variant>
      <vt:variant>
        <vt:lpwstr>http://www.btgpactual.com.br/</vt:lpwstr>
      </vt:variant>
      <vt:variant>
        <vt:lpwstr/>
      </vt:variant>
    </vt:vector>
  </HLinks>
  <HyperlinksChanged>false</HyperlinksChanged>
  <AppVersion>16.0000</AppVersion>
  <Manager xsi:nil="true"/>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2024-12-12T20:59:00Z</dcterms:created>
  <dcterms:modified xsi:type="dcterms:W3CDTF">2024-12-12T21:43:00Z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57ZY53RMA37K-25-358786</vt:lpwstr>
  </property>
  <property fmtid="{D5CDD505-2E9C-101B-9397-08002B2CF9AE}" pid="3" name="_dlc_DocIdItemGuid">
    <vt:lpwstr>0c4d193c-8c23-45bc-905d-653525d5f8eb</vt:lpwstr>
  </property>
  <property fmtid="{D5CDD505-2E9C-101B-9397-08002B2CF9AE}" pid="4" name="_dlc_DocIdUrl">
    <vt:lpwstr>http://intranet/restrictedarea/Legal/brasil/_layouts/15/DocIdRedir.aspx?ID=57ZY53RMA37K-25-358786, 57ZY53RMA37K-25-358786</vt:lpwstr>
  </property>
  <property fmtid="{D5CDD505-2E9C-101B-9397-08002B2CF9AE}" pid="5" name="MSIP_Label_b710bd7e-5127-4e54-969c-4515b2527c83_Enabled">
    <vt:lpwstr>true</vt:lpwstr>
  </property>
  <property fmtid="{D5CDD505-2E9C-101B-9397-08002B2CF9AE}" pid="6" name="MSIP_Label_b710bd7e-5127-4e54-969c-4515b2527c83_SetDate">
    <vt:lpwstr>2023-01-19T13:05:11Z</vt:lpwstr>
  </property>
  <property fmtid="{D5CDD505-2E9C-101B-9397-08002B2CF9AE}" pid="7" name="MSIP_Label_b710bd7e-5127-4e54-969c-4515b2527c83_Method">
    <vt:lpwstr>Standard</vt:lpwstr>
  </property>
  <property fmtid="{D5CDD505-2E9C-101B-9397-08002B2CF9AE}" pid="8" name="MSIP_Label_b710bd7e-5127-4e54-969c-4515b2527c83_Name">
    <vt:lpwstr>b710bd7e-5127-4e54-969c-4515b2527c83</vt:lpwstr>
  </property>
  <property fmtid="{D5CDD505-2E9C-101B-9397-08002B2CF9AE}" pid="9" name="MSIP_Label_b710bd7e-5127-4e54-969c-4515b2527c83_SiteId">
    <vt:lpwstr>16e7cf3f-6af4-4e76-941e-aecafb9704e9</vt:lpwstr>
  </property>
  <property fmtid="{D5CDD505-2E9C-101B-9397-08002B2CF9AE}" pid="10" name="MSIP_Label_b710bd7e-5127-4e54-969c-4515b2527c83_ActionId">
    <vt:lpwstr>f35dc41a-b19a-4461-a082-b85468d8d71f</vt:lpwstr>
  </property>
  <property fmtid="{D5CDD505-2E9C-101B-9397-08002B2CF9AE}" pid="11" name="MSIP_Label_b710bd7e-5127-4e54-969c-4515b2527c83_ContentBits">
    <vt:lpwstr>0</vt:lpwstr>
  </property>
  <property fmtid="{D5CDD505-2E9C-101B-9397-08002B2CF9AE}" pid="12" name="iManageCod">
    <vt:lpwstr>Lefosse - 4535520v5</vt:lpwstr>
  </property>
  <property fmtid="{D5CDD505-2E9C-101B-9397-08002B2CF9AE}" pid="13" name="ContentTypeId">
    <vt:lpwstr>0x010100089F3DC5719FF041B7D9A0D96FF050D7</vt:lpwstr>
  </property>
</Properties>
</file>